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1240" w14:textId="77777777" w:rsidR="00CC6D4D" w:rsidRDefault="00CC6D4D"/>
    <w:p w14:paraId="0C813421" w14:textId="1831FAD9" w:rsidR="00D359F0" w:rsidRDefault="00A9585E">
      <w:hyperlink r:id="rId4" w:history="1">
        <w:r w:rsidR="00CC6D4D">
          <w:rPr>
            <w:rStyle w:val="Hyperlink"/>
          </w:rPr>
          <w:t>All Info - H.R.7744 - 117th Congress (2021-2022): Building America’s Health Care Workforce Act | Congress.gov | Library of Congress</w:t>
        </w:r>
      </w:hyperlink>
    </w:p>
    <w:p w14:paraId="10C3E27C" w14:textId="77777777" w:rsidR="00255FBB" w:rsidRDefault="00255FBB"/>
    <w:p w14:paraId="2F20CBAA" w14:textId="0B9C6967" w:rsidR="00CC6D4D" w:rsidRDefault="00A9585E">
      <w:hyperlink r:id="rId5" w:history="1">
        <w:r w:rsidR="00255FBB">
          <w:rPr>
            <w:rStyle w:val="Hyperlink"/>
          </w:rPr>
          <w:t>Actions - S.4381 - 117th Congress (2021-2022): Ensuring Seniors’ Access to Quality Care Act | Congress.gov | Library of Congress</w:t>
        </w:r>
      </w:hyperlink>
    </w:p>
    <w:p w14:paraId="02E81CEC" w14:textId="77777777" w:rsidR="00255FBB" w:rsidRDefault="00255FBB"/>
    <w:p w14:paraId="246BAFC8" w14:textId="678BA331" w:rsidR="00255FBB" w:rsidRDefault="00A9585E">
      <w:pPr>
        <w:rPr>
          <w:rStyle w:val="Hyperlink"/>
        </w:rPr>
      </w:pPr>
      <w:hyperlink r:id="rId6" w:history="1">
        <w:r w:rsidR="00255FBB">
          <w:rPr>
            <w:rStyle w:val="Hyperlink"/>
          </w:rPr>
          <w:t>All Info - H.R.2255 - 117th Congress (2021-2022): Healthcare Workforce Resilience Act | Congress.gov | Library of Congress</w:t>
        </w:r>
      </w:hyperlink>
    </w:p>
    <w:p w14:paraId="7520478B" w14:textId="77777777" w:rsidR="00822A11" w:rsidRDefault="00822A11">
      <w:pPr>
        <w:rPr>
          <w:rStyle w:val="Hyperlink"/>
        </w:rPr>
      </w:pPr>
    </w:p>
    <w:p w14:paraId="3C5F4DCC" w14:textId="1C62C084" w:rsidR="00822A11" w:rsidRDefault="00A9585E">
      <w:hyperlink r:id="rId7" w:history="1">
        <w:r w:rsidR="00822A11">
          <w:rPr>
            <w:rStyle w:val="Hyperlink"/>
          </w:rPr>
          <w:t>Murphy Nursing Agency Bill Text.pdf - Google Drive</w:t>
        </w:r>
      </w:hyperlink>
    </w:p>
    <w:p w14:paraId="3AE33A02" w14:textId="77777777" w:rsidR="00191C99" w:rsidRDefault="00191C99"/>
    <w:p w14:paraId="2360EB89" w14:textId="36B4E49A" w:rsidR="00191C99" w:rsidRDefault="00A9585E">
      <w:pPr>
        <w:rPr>
          <w:rStyle w:val="Hyperlink"/>
        </w:rPr>
      </w:pPr>
      <w:hyperlink r:id="rId8" w:history="1">
        <w:r w:rsidR="00191C99">
          <w:rPr>
            <w:rStyle w:val="Hyperlink"/>
          </w:rPr>
          <w:t>H.R.4288 - 117th Congress (2021-2022): Workforce for an Expanding Economy Act | Congress.gov | Library of Congress</w:t>
        </w:r>
      </w:hyperlink>
    </w:p>
    <w:p w14:paraId="380AED39" w14:textId="77777777" w:rsidR="00A9585E" w:rsidRDefault="00A9585E">
      <w:pPr>
        <w:rPr>
          <w:rStyle w:val="Hyperlink"/>
        </w:rPr>
      </w:pPr>
    </w:p>
    <w:p w14:paraId="03E1C5D0" w14:textId="2BB9E65A" w:rsidR="00A9585E" w:rsidRDefault="00A9585E">
      <w:hyperlink r:id="rId9" w:history="1">
        <w:r>
          <w:rPr>
            <w:rStyle w:val="Hyperlink"/>
          </w:rPr>
          <w:t>Next Generation of the Healthcare Workforce Learning Collaborative - National Governors Association (nga.org)</w:t>
        </w:r>
      </w:hyperlink>
    </w:p>
    <w:sectPr w:rsidR="00A95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EF"/>
    <w:rsid w:val="00191C99"/>
    <w:rsid w:val="00255FBB"/>
    <w:rsid w:val="003E3727"/>
    <w:rsid w:val="00482FAF"/>
    <w:rsid w:val="00822A11"/>
    <w:rsid w:val="00A9585E"/>
    <w:rsid w:val="00B810EF"/>
    <w:rsid w:val="00CC6D4D"/>
    <w:rsid w:val="00D3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33B1"/>
  <w15:chartTrackingRefBased/>
  <w15:docId w15:val="{3D59AE5C-835E-413D-BE82-4BBA5EAD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s.gov/bill/117th-congress/house-bill/4288?s=1&amp;r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yIJvoSyZhC1g_trhtyKs9Bj7flAZJM4I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s.gov/bill/117th-congress/house-bill/2255/all-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gress.gov/bill/117th-congress/senate-bill/4381/actions?r=1&amp;s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gress.gov/bill/117th-congress/house-bill/7744/all-info" TargetMode="External"/><Relationship Id="rId9" Type="http://schemas.openxmlformats.org/officeDocument/2006/relationships/hyperlink" Target="https://www.nga.org/projects/next-generation-of-the-healthcare-workforce-learning-collabora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</cp:lastModifiedBy>
  <cp:revision>6</cp:revision>
  <dcterms:created xsi:type="dcterms:W3CDTF">2022-09-26T15:03:00Z</dcterms:created>
  <dcterms:modified xsi:type="dcterms:W3CDTF">2022-09-26T15:54:00Z</dcterms:modified>
</cp:coreProperties>
</file>