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ED45C" w14:textId="2E68C0F3" w:rsidR="001D53FD" w:rsidRPr="003633F9" w:rsidRDefault="00425C86" w:rsidP="001D53FD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633F9">
        <w:rPr>
          <w:rFonts w:ascii="Arial" w:hAnsi="Arial" w:cs="Arial"/>
          <w:b/>
          <w:bCs/>
          <w:sz w:val="28"/>
          <w:szCs w:val="28"/>
        </w:rPr>
        <w:t>Facility Administrators</w:t>
      </w:r>
    </w:p>
    <w:p w14:paraId="055CA317" w14:textId="228E44DB" w:rsidR="00E36C89" w:rsidRPr="007641C6" w:rsidRDefault="00E36C89" w:rsidP="00425C86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7641C6">
        <w:rPr>
          <w:rFonts w:ascii="Arial" w:hAnsi="Arial" w:cs="Arial"/>
        </w:rPr>
        <w:t>Taking care of yourself, your friends, and your family can help you cope with stress. Helping others cope with their stress can also make your community stronger</w:t>
      </w:r>
      <w:r w:rsidR="00425C86" w:rsidRPr="007641C6">
        <w:rPr>
          <w:rFonts w:ascii="Arial" w:hAnsi="Arial" w:cs="Arial"/>
        </w:rPr>
        <w:t>.</w:t>
      </w:r>
    </w:p>
    <w:p w14:paraId="1C41C469" w14:textId="21C6EAE0" w:rsidR="00425C86" w:rsidRPr="00E36C89" w:rsidRDefault="00425C86" w:rsidP="00425C86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7641C6">
        <w:rPr>
          <w:rFonts w:ascii="Arial" w:hAnsi="Arial" w:cs="Arial"/>
        </w:rPr>
        <w:t xml:space="preserve">In addition to the things noted below, </w:t>
      </w:r>
      <w:r w:rsidR="006362FC" w:rsidRPr="007641C6">
        <w:rPr>
          <w:rFonts w:ascii="Arial" w:hAnsi="Arial" w:cs="Arial"/>
        </w:rPr>
        <w:t>as administrators, you</w:t>
      </w:r>
      <w:r w:rsidRPr="007641C6">
        <w:rPr>
          <w:rFonts w:ascii="Arial" w:hAnsi="Arial" w:cs="Arial"/>
        </w:rPr>
        <w:t xml:space="preserve"> </w:t>
      </w:r>
      <w:r w:rsidR="00DF5C79" w:rsidRPr="007641C6">
        <w:rPr>
          <w:rFonts w:ascii="Arial" w:hAnsi="Arial" w:cs="Arial"/>
        </w:rPr>
        <w:t>may</w:t>
      </w:r>
      <w:r w:rsidRPr="007641C6">
        <w:rPr>
          <w:rFonts w:ascii="Arial" w:hAnsi="Arial" w:cs="Arial"/>
        </w:rPr>
        <w:t xml:space="preserve"> have additional issues and concerns</w:t>
      </w:r>
      <w:r w:rsidRPr="003633F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6DF9656" w14:textId="77777777" w:rsidR="00E36C89" w:rsidRPr="00E36C89" w:rsidRDefault="00E36C89" w:rsidP="00E36C8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6C89">
        <w:rPr>
          <w:rFonts w:ascii="Arial" w:eastAsia="Times New Roman" w:hAnsi="Arial" w:cs="Arial"/>
          <w:b/>
          <w:bCs/>
          <w:sz w:val="24"/>
          <w:szCs w:val="24"/>
        </w:rPr>
        <w:t>Things you can do to support yourself</w:t>
      </w:r>
    </w:p>
    <w:p w14:paraId="4A9728A6" w14:textId="77777777" w:rsidR="00E36C89" w:rsidRPr="007641C6" w:rsidRDefault="00E36C89" w:rsidP="00E36C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641C6">
        <w:rPr>
          <w:rFonts w:ascii="Arial" w:eastAsia="Times New Roman" w:hAnsi="Arial" w:cs="Arial"/>
        </w:rPr>
        <w:t>Take breaks from watching, reading, or listening to news stories, including social media. Hearing about the pandemic repeatedly can be upsetting.</w:t>
      </w:r>
    </w:p>
    <w:p w14:paraId="23FF461E" w14:textId="77777777" w:rsidR="00E36C89" w:rsidRPr="007641C6" w:rsidRDefault="00E36C89" w:rsidP="00E36C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641C6">
        <w:rPr>
          <w:rFonts w:ascii="Arial" w:eastAsia="Times New Roman" w:hAnsi="Arial" w:cs="Arial"/>
        </w:rPr>
        <w:t>Take care of your body. Take deep breaths, stretch, or meditate. Try to eat healthy, well-balanced meals, exercise regularly, get plenty of sleep, and avoid alcohol and drugs.</w:t>
      </w:r>
    </w:p>
    <w:p w14:paraId="1331B043" w14:textId="77777777" w:rsidR="00E36C89" w:rsidRPr="007641C6" w:rsidRDefault="00E36C89" w:rsidP="00E36C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641C6">
        <w:rPr>
          <w:rFonts w:ascii="Arial" w:eastAsia="Times New Roman" w:hAnsi="Arial" w:cs="Arial"/>
        </w:rPr>
        <w:t>Make time to unwind. Try to do some other activities you enjoy.</w:t>
      </w:r>
    </w:p>
    <w:p w14:paraId="249518A7" w14:textId="7D1EE037" w:rsidR="00E36C89" w:rsidRPr="007641C6" w:rsidRDefault="00E36C89" w:rsidP="00E36C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641C6">
        <w:rPr>
          <w:rFonts w:ascii="Arial" w:eastAsia="Times New Roman" w:hAnsi="Arial" w:cs="Arial"/>
        </w:rPr>
        <w:t>Connect with others. Talk with people you trust about your concerns and how you are feeling</w:t>
      </w:r>
    </w:p>
    <w:p w14:paraId="377DE9B4" w14:textId="5F88F7BE" w:rsidR="00E36C89" w:rsidRPr="00E36C89" w:rsidRDefault="00E36C89" w:rsidP="00E36C8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6C89">
        <w:rPr>
          <w:rFonts w:ascii="Arial" w:eastAsia="Times New Roman" w:hAnsi="Arial" w:cs="Arial"/>
          <w:b/>
          <w:bCs/>
          <w:sz w:val="24"/>
          <w:szCs w:val="24"/>
        </w:rPr>
        <w:t>Stress during an infectious disease outbreak can include</w:t>
      </w:r>
    </w:p>
    <w:p w14:paraId="747B6233" w14:textId="77777777" w:rsidR="00E36C89" w:rsidRPr="007641C6" w:rsidRDefault="00E36C89" w:rsidP="00E36C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641C6">
        <w:rPr>
          <w:rFonts w:ascii="Arial" w:eastAsia="Times New Roman" w:hAnsi="Arial" w:cs="Arial"/>
        </w:rPr>
        <w:t>Fear and worry about your own health and the health of your loved ones</w:t>
      </w:r>
    </w:p>
    <w:p w14:paraId="3C733E21" w14:textId="77777777" w:rsidR="00E36C89" w:rsidRPr="007641C6" w:rsidRDefault="00E36C89" w:rsidP="00E36C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641C6">
        <w:rPr>
          <w:rFonts w:ascii="Arial" w:eastAsia="Times New Roman" w:hAnsi="Arial" w:cs="Arial"/>
        </w:rPr>
        <w:t>Changes in sleep or eating patterns</w:t>
      </w:r>
    </w:p>
    <w:p w14:paraId="2C235EB7" w14:textId="77777777" w:rsidR="00E36C89" w:rsidRPr="007641C6" w:rsidRDefault="00E36C89" w:rsidP="00E36C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641C6">
        <w:rPr>
          <w:rFonts w:ascii="Arial" w:eastAsia="Times New Roman" w:hAnsi="Arial" w:cs="Arial"/>
        </w:rPr>
        <w:t>Difficulty sleeping or concentrating</w:t>
      </w:r>
    </w:p>
    <w:p w14:paraId="63F56D71" w14:textId="77777777" w:rsidR="00E36C89" w:rsidRPr="007641C6" w:rsidRDefault="00E36C89" w:rsidP="00E36C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641C6">
        <w:rPr>
          <w:rFonts w:ascii="Arial" w:eastAsia="Times New Roman" w:hAnsi="Arial" w:cs="Arial"/>
        </w:rPr>
        <w:t>Worsening of chronic health problems</w:t>
      </w:r>
    </w:p>
    <w:p w14:paraId="59747585" w14:textId="3E21EDB3" w:rsidR="00E36C89" w:rsidRPr="007641C6" w:rsidRDefault="00E36C89" w:rsidP="00E36C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641C6">
        <w:rPr>
          <w:rFonts w:ascii="Arial" w:eastAsia="Times New Roman" w:hAnsi="Arial" w:cs="Arial"/>
        </w:rPr>
        <w:t>Increased use of alcohol, tobacco, or other drugs</w:t>
      </w:r>
    </w:p>
    <w:p w14:paraId="36A8D00F" w14:textId="71E487B2" w:rsidR="00E36C89" w:rsidRPr="007641C6" w:rsidRDefault="00E36C89" w:rsidP="00E36C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641C6">
        <w:rPr>
          <w:rFonts w:ascii="Arial" w:eastAsia="Times New Roman" w:hAnsi="Arial" w:cs="Arial"/>
        </w:rPr>
        <w:t>Physical reactions, such as headaches, body pains, stomach problems, and skin rashes.</w:t>
      </w:r>
    </w:p>
    <w:p w14:paraId="20C36C1D" w14:textId="36ECD6DE" w:rsidR="00E36C89" w:rsidRPr="007641C6" w:rsidRDefault="00E36C89" w:rsidP="00E36C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641C6">
        <w:rPr>
          <w:rFonts w:ascii="Arial" w:eastAsia="Times New Roman" w:hAnsi="Arial" w:cs="Arial"/>
        </w:rPr>
        <w:t xml:space="preserve">Anger or </w:t>
      </w:r>
      <w:r w:rsidR="007641C6" w:rsidRPr="007641C6">
        <w:rPr>
          <w:rFonts w:ascii="Arial" w:eastAsia="Times New Roman" w:hAnsi="Arial" w:cs="Arial"/>
        </w:rPr>
        <w:t>short temper</w:t>
      </w:r>
    </w:p>
    <w:p w14:paraId="46F11A26" w14:textId="0878AC00" w:rsidR="00425C86" w:rsidRPr="003633F9" w:rsidRDefault="00425C86" w:rsidP="00425C86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633F9">
        <w:rPr>
          <w:rFonts w:ascii="Arial" w:eastAsia="Times New Roman" w:hAnsi="Arial" w:cs="Arial"/>
          <w:b/>
          <w:bCs/>
          <w:sz w:val="24"/>
          <w:szCs w:val="24"/>
        </w:rPr>
        <w:t>Additional Administrator Issues / Concerns</w:t>
      </w:r>
    </w:p>
    <w:p w14:paraId="186B2942" w14:textId="2153DCD6" w:rsidR="00425C86" w:rsidRPr="007641C6" w:rsidRDefault="00425C86" w:rsidP="00425C86">
      <w:pPr>
        <w:pStyle w:val="ListParagraph"/>
        <w:numPr>
          <w:ilvl w:val="0"/>
          <w:numId w:val="5"/>
        </w:numPr>
        <w:spacing w:before="100" w:beforeAutospacing="1" w:after="0" w:line="240" w:lineRule="auto"/>
        <w:rPr>
          <w:rFonts w:ascii="Arial" w:eastAsia="Times New Roman" w:hAnsi="Arial" w:cs="Arial"/>
        </w:rPr>
      </w:pPr>
      <w:r w:rsidRPr="007641C6">
        <w:rPr>
          <w:rFonts w:ascii="Arial" w:eastAsia="Times New Roman" w:hAnsi="Arial" w:cs="Arial"/>
        </w:rPr>
        <w:t>When will the situation be safe and secure?</w:t>
      </w:r>
    </w:p>
    <w:p w14:paraId="67703253" w14:textId="439E6BE3" w:rsidR="00425C86" w:rsidRPr="007641C6" w:rsidRDefault="00425C86" w:rsidP="00425C86">
      <w:pPr>
        <w:pStyle w:val="ListParagraph"/>
        <w:numPr>
          <w:ilvl w:val="0"/>
          <w:numId w:val="5"/>
        </w:numPr>
        <w:spacing w:before="100" w:beforeAutospacing="1" w:after="0" w:line="240" w:lineRule="auto"/>
        <w:rPr>
          <w:rFonts w:ascii="Arial" w:eastAsia="Times New Roman" w:hAnsi="Arial" w:cs="Arial"/>
        </w:rPr>
      </w:pPr>
      <w:r w:rsidRPr="007641C6">
        <w:rPr>
          <w:rFonts w:ascii="Arial" w:eastAsia="Times New Roman" w:hAnsi="Arial" w:cs="Arial"/>
        </w:rPr>
        <w:t xml:space="preserve">How are </w:t>
      </w:r>
      <w:r w:rsidR="006362FC" w:rsidRPr="007641C6">
        <w:rPr>
          <w:rFonts w:ascii="Arial" w:eastAsia="Times New Roman" w:hAnsi="Arial" w:cs="Arial"/>
        </w:rPr>
        <w:t>my staff</w:t>
      </w:r>
      <w:r w:rsidRPr="007641C6">
        <w:rPr>
          <w:rFonts w:ascii="Arial" w:eastAsia="Times New Roman" w:hAnsi="Arial" w:cs="Arial"/>
        </w:rPr>
        <w:t xml:space="preserve"> responding to the circumstances?</w:t>
      </w:r>
    </w:p>
    <w:p w14:paraId="660658D6" w14:textId="18668A8C" w:rsidR="003633F9" w:rsidRPr="007641C6" w:rsidRDefault="00425C86" w:rsidP="006766E9">
      <w:pPr>
        <w:pStyle w:val="ListParagraph"/>
        <w:numPr>
          <w:ilvl w:val="0"/>
          <w:numId w:val="5"/>
        </w:numPr>
        <w:spacing w:before="100" w:beforeAutospacing="1" w:after="0" w:line="240" w:lineRule="auto"/>
        <w:rPr>
          <w:rFonts w:ascii="Arial" w:eastAsia="Times New Roman" w:hAnsi="Arial" w:cs="Arial"/>
        </w:rPr>
      </w:pPr>
      <w:r w:rsidRPr="007641C6">
        <w:rPr>
          <w:rFonts w:ascii="Arial" w:eastAsia="Times New Roman" w:hAnsi="Arial" w:cs="Arial"/>
        </w:rPr>
        <w:t xml:space="preserve">What can </w:t>
      </w:r>
      <w:r w:rsidR="006362FC" w:rsidRPr="007641C6">
        <w:rPr>
          <w:rFonts w:ascii="Arial" w:eastAsia="Times New Roman" w:hAnsi="Arial" w:cs="Arial"/>
        </w:rPr>
        <w:t>I</w:t>
      </w:r>
      <w:r w:rsidRPr="007641C6">
        <w:rPr>
          <w:rFonts w:ascii="Arial" w:eastAsia="Times New Roman" w:hAnsi="Arial" w:cs="Arial"/>
        </w:rPr>
        <w:t xml:space="preserve"> do to mitigate the negative impacts of this incident while learning from the positive ones?</w:t>
      </w:r>
    </w:p>
    <w:p w14:paraId="30DDCB3E" w14:textId="0BF8A304" w:rsidR="003633F9" w:rsidRDefault="003633F9" w:rsidP="003633F9">
      <w:pPr>
        <w:pStyle w:val="ListParagraph"/>
        <w:spacing w:before="100" w:beforeAutospacing="1" w:after="0" w:line="240" w:lineRule="auto"/>
        <w:rPr>
          <w:rFonts w:ascii="Arial" w:eastAsia="Times New Roman" w:hAnsi="Arial" w:cs="Arial"/>
        </w:rPr>
      </w:pPr>
    </w:p>
    <w:p w14:paraId="5C928427" w14:textId="77777777" w:rsidR="007641C6" w:rsidRPr="007641C6" w:rsidRDefault="007641C6" w:rsidP="003633F9">
      <w:pPr>
        <w:pStyle w:val="ListParagraph"/>
        <w:spacing w:before="100" w:beforeAutospacing="1" w:after="0" w:line="240" w:lineRule="auto"/>
        <w:rPr>
          <w:rFonts w:ascii="Arial" w:eastAsia="Times New Roman" w:hAnsi="Arial" w:cs="Arial"/>
        </w:rPr>
      </w:pPr>
    </w:p>
    <w:p w14:paraId="33D8A076" w14:textId="77777777" w:rsidR="003633F9" w:rsidRPr="007641C6" w:rsidRDefault="006362FC" w:rsidP="006766E9">
      <w:pPr>
        <w:pStyle w:val="ListParagraph"/>
        <w:numPr>
          <w:ilvl w:val="0"/>
          <w:numId w:val="6"/>
        </w:numPr>
        <w:spacing w:before="100" w:beforeAutospacing="1" w:after="0" w:line="240" w:lineRule="auto"/>
        <w:rPr>
          <w:rFonts w:ascii="Arial" w:eastAsia="Times New Roman" w:hAnsi="Arial" w:cs="Arial"/>
        </w:rPr>
      </w:pPr>
      <w:r w:rsidRPr="007641C6">
        <w:rPr>
          <w:rFonts w:ascii="Arial" w:eastAsia="Times New Roman" w:hAnsi="Arial" w:cs="Arial"/>
        </w:rPr>
        <w:t>You can</w:t>
      </w:r>
      <w:r w:rsidR="006766E9" w:rsidRPr="007641C6">
        <w:rPr>
          <w:rFonts w:ascii="Arial" w:eastAsia="Times New Roman" w:hAnsi="Arial" w:cs="Arial"/>
        </w:rPr>
        <w:t xml:space="preserve"> help </w:t>
      </w:r>
      <w:r w:rsidRPr="007641C6">
        <w:rPr>
          <w:rFonts w:ascii="Arial" w:eastAsia="Times New Roman" w:hAnsi="Arial" w:cs="Arial"/>
        </w:rPr>
        <w:t>yourself</w:t>
      </w:r>
      <w:r w:rsidR="006766E9" w:rsidRPr="007641C6">
        <w:rPr>
          <w:rFonts w:ascii="Arial" w:eastAsia="Times New Roman" w:hAnsi="Arial" w:cs="Arial"/>
        </w:rPr>
        <w:t xml:space="preserve"> by understanding that </w:t>
      </w:r>
      <w:r w:rsidRPr="007641C6">
        <w:rPr>
          <w:rFonts w:ascii="Arial" w:eastAsia="Times New Roman" w:hAnsi="Arial" w:cs="Arial"/>
        </w:rPr>
        <w:t>you</w:t>
      </w:r>
      <w:r w:rsidR="006766E9" w:rsidRPr="007641C6">
        <w:rPr>
          <w:rFonts w:ascii="Arial" w:eastAsia="Times New Roman" w:hAnsi="Arial" w:cs="Arial"/>
        </w:rPr>
        <w:t xml:space="preserve">, like </w:t>
      </w:r>
      <w:r w:rsidRPr="007641C6">
        <w:rPr>
          <w:rFonts w:ascii="Arial" w:eastAsia="Times New Roman" w:hAnsi="Arial" w:cs="Arial"/>
        </w:rPr>
        <w:t>your</w:t>
      </w:r>
      <w:r w:rsidR="006766E9" w:rsidRPr="007641C6">
        <w:rPr>
          <w:rFonts w:ascii="Arial" w:eastAsia="Times New Roman" w:hAnsi="Arial" w:cs="Arial"/>
        </w:rPr>
        <w:t xml:space="preserve"> staff, are having normal reactions to very abnormal circumstances.</w:t>
      </w:r>
    </w:p>
    <w:p w14:paraId="0031FE9A" w14:textId="77777777" w:rsidR="003633F9" w:rsidRPr="007641C6" w:rsidRDefault="003633F9" w:rsidP="003633F9">
      <w:pPr>
        <w:pStyle w:val="ListParagraph"/>
        <w:spacing w:before="100" w:beforeAutospacing="1" w:after="0" w:line="240" w:lineRule="auto"/>
        <w:rPr>
          <w:rFonts w:ascii="Arial" w:eastAsia="Times New Roman" w:hAnsi="Arial" w:cs="Arial"/>
        </w:rPr>
      </w:pPr>
    </w:p>
    <w:p w14:paraId="67439A8B" w14:textId="77777777" w:rsidR="003633F9" w:rsidRPr="007641C6" w:rsidRDefault="003633F9" w:rsidP="006766E9">
      <w:pPr>
        <w:pStyle w:val="ListParagraph"/>
        <w:numPr>
          <w:ilvl w:val="0"/>
          <w:numId w:val="6"/>
        </w:numPr>
        <w:spacing w:before="100" w:beforeAutospacing="1" w:after="0" w:line="240" w:lineRule="auto"/>
        <w:rPr>
          <w:rFonts w:ascii="Arial" w:eastAsia="Times New Roman" w:hAnsi="Arial" w:cs="Arial"/>
        </w:rPr>
      </w:pPr>
      <w:r w:rsidRPr="007641C6">
        <w:rPr>
          <w:rFonts w:ascii="Arial" w:eastAsia="Times New Roman" w:hAnsi="Arial" w:cs="Arial"/>
        </w:rPr>
        <w:t>R</w:t>
      </w:r>
      <w:r w:rsidR="006766E9" w:rsidRPr="007641C6">
        <w:rPr>
          <w:rFonts w:ascii="Arial" w:eastAsia="Times New Roman" w:hAnsi="Arial" w:cs="Arial"/>
        </w:rPr>
        <w:t xml:space="preserve">emember that in order to help others, </w:t>
      </w:r>
      <w:r w:rsidR="00CF1DB7" w:rsidRPr="007641C6">
        <w:rPr>
          <w:rFonts w:ascii="Arial" w:eastAsia="Times New Roman" w:hAnsi="Arial" w:cs="Arial"/>
        </w:rPr>
        <w:t>you</w:t>
      </w:r>
      <w:r w:rsidR="006766E9" w:rsidRPr="007641C6">
        <w:rPr>
          <w:rFonts w:ascii="Arial" w:eastAsia="Times New Roman" w:hAnsi="Arial" w:cs="Arial"/>
        </w:rPr>
        <w:t xml:space="preserve"> </w:t>
      </w:r>
      <w:r w:rsidR="00CF1DB7" w:rsidRPr="007641C6">
        <w:rPr>
          <w:rFonts w:ascii="Arial" w:eastAsia="Times New Roman" w:hAnsi="Arial" w:cs="Arial"/>
        </w:rPr>
        <w:t>must</w:t>
      </w:r>
      <w:r w:rsidR="006766E9" w:rsidRPr="007641C6">
        <w:rPr>
          <w:rFonts w:ascii="Arial" w:eastAsia="Times New Roman" w:hAnsi="Arial" w:cs="Arial"/>
        </w:rPr>
        <w:t xml:space="preserve"> take care of </w:t>
      </w:r>
      <w:r w:rsidR="00CF1DB7" w:rsidRPr="007641C6">
        <w:rPr>
          <w:rFonts w:ascii="Arial" w:eastAsia="Times New Roman" w:hAnsi="Arial" w:cs="Arial"/>
        </w:rPr>
        <w:t>yourself</w:t>
      </w:r>
      <w:r w:rsidR="006766E9" w:rsidRPr="007641C6">
        <w:rPr>
          <w:rFonts w:ascii="Arial" w:eastAsia="Times New Roman" w:hAnsi="Arial" w:cs="Arial"/>
        </w:rPr>
        <w:t xml:space="preserve">.  </w:t>
      </w:r>
      <w:r w:rsidR="00CF1DB7" w:rsidRPr="007641C6">
        <w:rPr>
          <w:rFonts w:ascii="Arial" w:eastAsia="Times New Roman" w:hAnsi="Arial" w:cs="Arial"/>
        </w:rPr>
        <w:t>You</w:t>
      </w:r>
      <w:r w:rsidR="006766E9" w:rsidRPr="007641C6">
        <w:rPr>
          <w:rFonts w:ascii="Arial" w:eastAsia="Times New Roman" w:hAnsi="Arial" w:cs="Arial"/>
        </w:rPr>
        <w:t xml:space="preserve"> need to follow the recommendations of the medical professionals including trying to get rest, improve </w:t>
      </w:r>
      <w:r w:rsidR="00CF1DB7" w:rsidRPr="007641C6">
        <w:rPr>
          <w:rFonts w:ascii="Arial" w:eastAsia="Times New Roman" w:hAnsi="Arial" w:cs="Arial"/>
        </w:rPr>
        <w:t>your</w:t>
      </w:r>
      <w:r w:rsidR="006766E9" w:rsidRPr="007641C6">
        <w:rPr>
          <w:rFonts w:ascii="Arial" w:eastAsia="Times New Roman" w:hAnsi="Arial" w:cs="Arial"/>
        </w:rPr>
        <w:t xml:space="preserve"> diet, give </w:t>
      </w:r>
      <w:r w:rsidR="00CF1DB7" w:rsidRPr="007641C6">
        <w:rPr>
          <w:rFonts w:ascii="Arial" w:eastAsia="Times New Roman" w:hAnsi="Arial" w:cs="Arial"/>
        </w:rPr>
        <w:t>yourself</w:t>
      </w:r>
      <w:r w:rsidR="006766E9" w:rsidRPr="007641C6">
        <w:rPr>
          <w:rFonts w:ascii="Arial" w:eastAsia="Times New Roman" w:hAnsi="Arial" w:cs="Arial"/>
        </w:rPr>
        <w:t xml:space="preserve"> time to re-charge and re-fresh</w:t>
      </w:r>
      <w:r w:rsidR="00CF1DB7" w:rsidRPr="007641C6">
        <w:rPr>
          <w:rFonts w:ascii="Arial" w:eastAsia="Times New Roman" w:hAnsi="Arial" w:cs="Arial"/>
        </w:rPr>
        <w:t>, give yourself a break from the constant newsfeed.</w:t>
      </w:r>
    </w:p>
    <w:p w14:paraId="278CA7C2" w14:textId="77777777" w:rsidR="003633F9" w:rsidRPr="007641C6" w:rsidRDefault="003633F9" w:rsidP="003633F9">
      <w:pPr>
        <w:pStyle w:val="ListParagraph"/>
        <w:rPr>
          <w:rFonts w:ascii="Arial" w:eastAsia="Times New Roman" w:hAnsi="Arial" w:cs="Arial"/>
        </w:rPr>
      </w:pPr>
    </w:p>
    <w:p w14:paraId="6395DFDD" w14:textId="0D14A39D" w:rsidR="003633F9" w:rsidRDefault="006362FC" w:rsidP="006766E9">
      <w:pPr>
        <w:pStyle w:val="ListParagraph"/>
        <w:numPr>
          <w:ilvl w:val="0"/>
          <w:numId w:val="6"/>
        </w:numPr>
        <w:spacing w:before="100" w:beforeAutospacing="1" w:after="0" w:line="240" w:lineRule="auto"/>
        <w:rPr>
          <w:rFonts w:ascii="Arial" w:eastAsia="Times New Roman" w:hAnsi="Arial" w:cs="Arial"/>
        </w:rPr>
      </w:pPr>
      <w:r w:rsidRPr="007641C6">
        <w:rPr>
          <w:rFonts w:ascii="Arial" w:eastAsia="Times New Roman" w:hAnsi="Arial" w:cs="Arial"/>
        </w:rPr>
        <w:t xml:space="preserve">Try to spend time, walking around and talking to your staff.  Ask how they are doing and listen to what they say.  If someone asks you, </w:t>
      </w:r>
      <w:r w:rsidRPr="007641C6">
        <w:rPr>
          <w:rFonts w:ascii="Arial" w:eastAsia="Times New Roman" w:hAnsi="Arial" w:cs="Arial"/>
          <w:i/>
          <w:iCs/>
        </w:rPr>
        <w:t>answer them honestly and sincerely</w:t>
      </w:r>
      <w:r w:rsidRPr="007641C6">
        <w:rPr>
          <w:rFonts w:ascii="Arial" w:eastAsia="Times New Roman" w:hAnsi="Arial" w:cs="Arial"/>
        </w:rPr>
        <w:t>.</w:t>
      </w:r>
    </w:p>
    <w:p w14:paraId="79F437C8" w14:textId="77777777" w:rsidR="00643677" w:rsidRPr="00643677" w:rsidRDefault="00643677" w:rsidP="00643677">
      <w:pPr>
        <w:pStyle w:val="ListParagraph"/>
        <w:rPr>
          <w:rFonts w:ascii="Arial" w:eastAsia="Times New Roman" w:hAnsi="Arial" w:cs="Arial"/>
        </w:rPr>
      </w:pPr>
    </w:p>
    <w:p w14:paraId="6BD588F6" w14:textId="5B6CFF4C" w:rsidR="00643677" w:rsidRPr="007641C6" w:rsidRDefault="00643677" w:rsidP="006766E9">
      <w:pPr>
        <w:pStyle w:val="ListParagraph"/>
        <w:numPr>
          <w:ilvl w:val="0"/>
          <w:numId w:val="6"/>
        </w:numPr>
        <w:spacing w:before="100" w:beforeAutospacing="1"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Spend time with the residents.  Assisting these folks are why you chose to work in this field.  It will be helpful to you as well as the residents.  </w:t>
      </w:r>
    </w:p>
    <w:p w14:paraId="07BA0624" w14:textId="77777777" w:rsidR="003633F9" w:rsidRPr="007641C6" w:rsidRDefault="003633F9" w:rsidP="003633F9">
      <w:pPr>
        <w:pStyle w:val="ListParagraph"/>
        <w:rPr>
          <w:rFonts w:ascii="Arial" w:eastAsia="Times New Roman" w:hAnsi="Arial" w:cs="Arial"/>
        </w:rPr>
      </w:pPr>
    </w:p>
    <w:p w14:paraId="720FC4D7" w14:textId="77777777" w:rsidR="003633F9" w:rsidRPr="007641C6" w:rsidRDefault="006362FC" w:rsidP="006766E9">
      <w:pPr>
        <w:pStyle w:val="ListParagraph"/>
        <w:numPr>
          <w:ilvl w:val="0"/>
          <w:numId w:val="6"/>
        </w:numPr>
        <w:spacing w:before="100" w:beforeAutospacing="1" w:after="0" w:line="240" w:lineRule="auto"/>
        <w:rPr>
          <w:rFonts w:ascii="Arial" w:eastAsia="Times New Roman" w:hAnsi="Arial" w:cs="Arial"/>
        </w:rPr>
      </w:pPr>
      <w:r w:rsidRPr="007641C6">
        <w:rPr>
          <w:rFonts w:ascii="Arial" w:eastAsia="Times New Roman" w:hAnsi="Arial" w:cs="Arial"/>
        </w:rPr>
        <w:t>Even something like a Post-It note thank you for their hard work will be more appreciated than you know.  A smile and sincere “thank you” will help them immensely.  Let them know you notice, and it’s appreciated.</w:t>
      </w:r>
    </w:p>
    <w:p w14:paraId="61FF565A" w14:textId="77777777" w:rsidR="003633F9" w:rsidRPr="007641C6" w:rsidRDefault="003633F9" w:rsidP="003633F9">
      <w:pPr>
        <w:pStyle w:val="ListParagraph"/>
        <w:rPr>
          <w:rFonts w:ascii="Arial" w:eastAsia="Times New Roman" w:hAnsi="Arial" w:cs="Arial"/>
        </w:rPr>
      </w:pPr>
    </w:p>
    <w:p w14:paraId="3E4B32CD" w14:textId="36FBE3D5" w:rsidR="006362FC" w:rsidRDefault="006362FC" w:rsidP="006766E9">
      <w:pPr>
        <w:pStyle w:val="ListParagraph"/>
        <w:numPr>
          <w:ilvl w:val="0"/>
          <w:numId w:val="6"/>
        </w:numPr>
        <w:spacing w:before="100" w:beforeAutospacing="1" w:after="0" w:line="240" w:lineRule="auto"/>
        <w:rPr>
          <w:rFonts w:ascii="Arial" w:eastAsia="Times New Roman" w:hAnsi="Arial" w:cs="Arial"/>
        </w:rPr>
      </w:pPr>
      <w:r w:rsidRPr="007641C6">
        <w:rPr>
          <w:rFonts w:ascii="Arial" w:eastAsia="Times New Roman" w:hAnsi="Arial" w:cs="Arial"/>
        </w:rPr>
        <w:t xml:space="preserve">Look and listen to your staff.  If they need assistance in dealing with this crisis, make that assistance available.  </w:t>
      </w:r>
      <w:r w:rsidR="001A6C15" w:rsidRPr="007641C6">
        <w:rPr>
          <w:rFonts w:ascii="Arial" w:eastAsia="Times New Roman" w:hAnsi="Arial" w:cs="Arial"/>
        </w:rPr>
        <w:t>Identify policies and procedures that support staff self-care</w:t>
      </w:r>
      <w:r w:rsidR="003633F9" w:rsidRPr="007641C6">
        <w:rPr>
          <w:rFonts w:ascii="Arial" w:eastAsia="Times New Roman" w:hAnsi="Arial" w:cs="Arial"/>
        </w:rPr>
        <w:t>.</w:t>
      </w:r>
    </w:p>
    <w:p w14:paraId="1C947D4E" w14:textId="77777777" w:rsidR="007641C6" w:rsidRPr="007641C6" w:rsidRDefault="007641C6" w:rsidP="007641C6">
      <w:pPr>
        <w:pStyle w:val="ListParagraph"/>
        <w:rPr>
          <w:rStyle w:val="Strong"/>
          <w:rFonts w:ascii="Arial" w:eastAsia="Times New Roman" w:hAnsi="Arial" w:cs="Arial"/>
          <w:b w:val="0"/>
          <w:bCs w:val="0"/>
        </w:rPr>
      </w:pPr>
    </w:p>
    <w:p w14:paraId="78602C68" w14:textId="77777777" w:rsidR="007641C6" w:rsidRPr="007641C6" w:rsidRDefault="007641C6" w:rsidP="007641C6">
      <w:pPr>
        <w:pStyle w:val="ListParagraph"/>
        <w:spacing w:before="100" w:beforeAutospacing="1" w:after="0" w:line="240" w:lineRule="auto"/>
        <w:rPr>
          <w:rStyle w:val="Strong"/>
          <w:rFonts w:ascii="Arial" w:eastAsia="Times New Roman" w:hAnsi="Arial" w:cs="Arial"/>
          <w:b w:val="0"/>
          <w:bCs w:val="0"/>
        </w:rPr>
      </w:pPr>
    </w:p>
    <w:p w14:paraId="75651636" w14:textId="72E3E9C2" w:rsidR="00E36C89" w:rsidRPr="00CF4075" w:rsidRDefault="00CF4075" w:rsidP="007641C6">
      <w:pPr>
        <w:spacing w:before="100" w:beforeAutospacing="1"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Hlk36034864"/>
      <w:r w:rsidRPr="00CF4075">
        <w:rPr>
          <w:rStyle w:val="Strong"/>
          <w:rFonts w:ascii="Arial" w:hAnsi="Arial" w:cs="Arial"/>
          <w:caps/>
          <w:color w:val="333333"/>
          <w:sz w:val="24"/>
          <w:szCs w:val="24"/>
        </w:rPr>
        <w:lastRenderedPageBreak/>
        <w:t xml:space="preserve">Visit </w:t>
      </w:r>
      <w:hyperlink r:id="rId5" w:history="1">
        <w:r w:rsidRPr="00CF4075">
          <w:rPr>
            <w:rStyle w:val="Strong"/>
            <w:rFonts w:ascii="Arial" w:hAnsi="Arial" w:cs="Arial"/>
            <w:caps/>
            <w:color w:val="700017"/>
            <w:sz w:val="24"/>
            <w:szCs w:val="24"/>
          </w:rPr>
          <w:t>coronavirus.ohio.gov</w:t>
        </w:r>
      </w:hyperlink>
      <w:r w:rsidRPr="00CF4075">
        <w:rPr>
          <w:rStyle w:val="Strong"/>
          <w:rFonts w:ascii="Arial" w:hAnsi="Arial" w:cs="Arial"/>
          <w:caps/>
          <w:color w:val="333333"/>
          <w:sz w:val="24"/>
          <w:szCs w:val="24"/>
        </w:rPr>
        <w:t xml:space="preserve"> or call </w:t>
      </w:r>
      <w:r w:rsidRPr="00CF4075">
        <w:rPr>
          <w:rStyle w:val="Strong"/>
          <w:rFonts w:ascii="Arial" w:hAnsi="Arial" w:cs="Arial"/>
          <w:caps/>
          <w:color w:val="0000CC"/>
          <w:sz w:val="24"/>
          <w:szCs w:val="24"/>
        </w:rPr>
        <w:t>1-833-4-ASK-ODH</w:t>
      </w:r>
      <w:r w:rsidRPr="00CF4075">
        <w:rPr>
          <w:rStyle w:val="Strong"/>
          <w:rFonts w:ascii="Arial" w:hAnsi="Arial" w:cs="Arial"/>
          <w:caps/>
          <w:color w:val="333333"/>
          <w:sz w:val="24"/>
          <w:szCs w:val="24"/>
        </w:rPr>
        <w:t xml:space="preserve"> for answers</w:t>
      </w:r>
      <w:bookmarkEnd w:id="0"/>
    </w:p>
    <w:p w14:paraId="29E7C9C3" w14:textId="77777777" w:rsidR="006766E9" w:rsidRDefault="006766E9">
      <w:pPr>
        <w:rPr>
          <w:rFonts w:ascii="Arial" w:hAnsi="Arial" w:cs="Arial"/>
          <w:b/>
          <w:bCs/>
          <w:sz w:val="24"/>
          <w:szCs w:val="24"/>
        </w:rPr>
      </w:pPr>
    </w:p>
    <w:p w14:paraId="02D8334E" w14:textId="0BB6C994" w:rsidR="00CF4075" w:rsidRDefault="00CF4075">
      <w:pPr>
        <w:rPr>
          <w:rFonts w:ascii="Arial" w:hAnsi="Arial" w:cs="Arial"/>
          <w:sz w:val="24"/>
          <w:szCs w:val="24"/>
        </w:rPr>
      </w:pPr>
      <w:r w:rsidRPr="00CF407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43FA19" wp14:editId="57673BE9">
                <wp:simplePos x="0" y="0"/>
                <wp:positionH relativeFrom="margin">
                  <wp:posOffset>2333625</wp:posOffset>
                </wp:positionH>
                <wp:positionV relativeFrom="paragraph">
                  <wp:posOffset>9525</wp:posOffset>
                </wp:positionV>
                <wp:extent cx="4524375" cy="1404620"/>
                <wp:effectExtent l="0" t="0" r="9525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1CC30" w14:textId="77777777" w:rsidR="00CF4075" w:rsidRPr="00CF4075" w:rsidRDefault="00CF4075" w:rsidP="00CF4075">
                            <w:pPr>
                              <w:pStyle w:val="NormalWeb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F40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Text the keyword “</w:t>
                            </w:r>
                            <w:r w:rsidRPr="00CF4075">
                              <w:rPr>
                                <w:rStyle w:val="Strong"/>
                                <w:rFonts w:ascii="Arial" w:hAnsi="Arial" w:cs="Arial"/>
                                <w:sz w:val="22"/>
                                <w:szCs w:val="22"/>
                              </w:rPr>
                              <w:t>4hope</w:t>
                            </w:r>
                            <w:r w:rsidRPr="00CF40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” to </w:t>
                            </w:r>
                            <w:hyperlink r:id="rId6" w:history="1">
                              <w:r w:rsidRPr="00CF4075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741 741</w:t>
                              </w:r>
                            </w:hyperlink>
                            <w:r w:rsidRPr="00CF40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to be connected to a trained Crisis Counselor within 5 minutes.</w:t>
                            </w:r>
                          </w:p>
                          <w:p w14:paraId="2EA34972" w14:textId="77777777" w:rsidR="00CF4075" w:rsidRPr="00CF4075" w:rsidRDefault="00CF4075" w:rsidP="00CF4075">
                            <w:pPr>
                              <w:pStyle w:val="NormalWeb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F40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Any person may need help in coping with a stressful situation. Reach out by text to communicate with someone trained to listen and respond in a method that is private, secure and confidential.</w:t>
                            </w:r>
                          </w:p>
                          <w:p w14:paraId="4945657E" w14:textId="77777777" w:rsidR="00CF4075" w:rsidRPr="00CF4075" w:rsidRDefault="00CF4075" w:rsidP="00CF4075">
                            <w:pPr>
                              <w:pStyle w:val="NormalWeb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F40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Crisis Text Line is a free, confidential service available 24/7 via text on mobile devices.</w:t>
                            </w:r>
                          </w:p>
                          <w:p w14:paraId="06536CC4" w14:textId="77777777" w:rsidR="00CF4075" w:rsidRPr="00CF4075" w:rsidRDefault="00CF4075" w:rsidP="00CF4075">
                            <w:pPr>
                              <w:pStyle w:val="NormalWeb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F40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Throughout Ohio, you can text the keyword “</w:t>
                            </w:r>
                            <w:r w:rsidRPr="00CF4075">
                              <w:rPr>
                                <w:rStyle w:val="Strong"/>
                                <w:rFonts w:ascii="Arial" w:hAnsi="Arial" w:cs="Arial"/>
                                <w:sz w:val="22"/>
                                <w:szCs w:val="22"/>
                              </w:rPr>
                              <w:t>4hope</w:t>
                            </w:r>
                            <w:r w:rsidRPr="00CF40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” to </w:t>
                            </w:r>
                            <w:hyperlink r:id="rId7" w:history="1">
                              <w:r w:rsidRPr="00CF4075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741 741</w:t>
                              </w:r>
                            </w:hyperlink>
                            <w:r w:rsidRPr="00CF40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to be connected to a trained Crisis Counselor. Data usage while texting Crisis Text Line is free and the number will not appear on a phone bill with the mobile service carrier. People of all ages can use Crisis Text Line.</w:t>
                            </w:r>
                          </w:p>
                          <w:p w14:paraId="74AF84DF" w14:textId="3EBF9500" w:rsidR="00CF4075" w:rsidRDefault="00CF407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43FA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3.75pt;margin-top:.75pt;width:356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" stroked="f">
                <v:textbox style="mso-fit-shape-to-text:t">
                  <w:txbxContent>
                    <w:p w14:paraId="5F21CC30" w14:textId="77777777" w:rsidR="00CF4075" w:rsidRPr="00CF4075" w:rsidRDefault="00CF4075" w:rsidP="00CF4075">
                      <w:pPr>
                        <w:pStyle w:val="NormalWeb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F4075">
                        <w:rPr>
                          <w:rFonts w:ascii="Arial" w:hAnsi="Arial" w:cs="Arial"/>
                          <w:sz w:val="22"/>
                          <w:szCs w:val="22"/>
                        </w:rPr>
                        <w:t>Text the keyword “</w:t>
                      </w:r>
                      <w:r w:rsidRPr="00CF4075">
                        <w:rPr>
                          <w:rStyle w:val="Strong"/>
                          <w:rFonts w:ascii="Arial" w:hAnsi="Arial" w:cs="Arial"/>
                          <w:sz w:val="22"/>
                          <w:szCs w:val="22"/>
                        </w:rPr>
                        <w:t>4hope</w:t>
                      </w:r>
                      <w:r w:rsidRPr="00CF407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” to </w:t>
                      </w:r>
                      <w:hyperlink r:id="rId8" w:history="1">
                        <w:r w:rsidRPr="00CF4075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741 741</w:t>
                        </w:r>
                      </w:hyperlink>
                      <w:r w:rsidRPr="00CF407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to be connected to a trained Crisis Counselor within 5 minutes.</w:t>
                      </w:r>
                    </w:p>
                    <w:p w14:paraId="2EA34972" w14:textId="77777777" w:rsidR="00CF4075" w:rsidRPr="00CF4075" w:rsidRDefault="00CF4075" w:rsidP="00CF4075">
                      <w:pPr>
                        <w:pStyle w:val="NormalWeb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F4075">
                        <w:rPr>
                          <w:rFonts w:ascii="Arial" w:hAnsi="Arial" w:cs="Arial"/>
                          <w:sz w:val="22"/>
                          <w:szCs w:val="22"/>
                        </w:rPr>
                        <w:t>Any person may need help in coping with a stressful situation. Reach out by text to communicate with someone trained to listen and respond in a method that is private, secure and confidential.</w:t>
                      </w:r>
                    </w:p>
                    <w:p w14:paraId="4945657E" w14:textId="77777777" w:rsidR="00CF4075" w:rsidRPr="00CF4075" w:rsidRDefault="00CF4075" w:rsidP="00CF4075">
                      <w:pPr>
                        <w:pStyle w:val="NormalWeb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F4075">
                        <w:rPr>
                          <w:rFonts w:ascii="Arial" w:hAnsi="Arial" w:cs="Arial"/>
                          <w:sz w:val="22"/>
                          <w:szCs w:val="22"/>
                        </w:rPr>
                        <w:t>The Crisis Text Line is a free, confidential service available 24/7 via text on mobile devices.</w:t>
                      </w:r>
                    </w:p>
                    <w:p w14:paraId="06536CC4" w14:textId="77777777" w:rsidR="00CF4075" w:rsidRPr="00CF4075" w:rsidRDefault="00CF4075" w:rsidP="00CF4075">
                      <w:pPr>
                        <w:pStyle w:val="NormalWeb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F4075">
                        <w:rPr>
                          <w:rFonts w:ascii="Arial" w:hAnsi="Arial" w:cs="Arial"/>
                          <w:sz w:val="22"/>
                          <w:szCs w:val="22"/>
                        </w:rPr>
                        <w:t>Throughout Ohio, you can text the keyword “</w:t>
                      </w:r>
                      <w:r w:rsidRPr="00CF4075">
                        <w:rPr>
                          <w:rStyle w:val="Strong"/>
                          <w:rFonts w:ascii="Arial" w:hAnsi="Arial" w:cs="Arial"/>
                          <w:sz w:val="22"/>
                          <w:szCs w:val="22"/>
                        </w:rPr>
                        <w:t>4hope</w:t>
                      </w:r>
                      <w:r w:rsidRPr="00CF407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” to </w:t>
                      </w:r>
                      <w:hyperlink r:id="rId9" w:history="1">
                        <w:r w:rsidRPr="00CF4075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741 741</w:t>
                        </w:r>
                      </w:hyperlink>
                      <w:r w:rsidRPr="00CF407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to be connected to a trained Crisis Counselor. Data usage while texting Crisis Text Line is free and the number will not appear on a phone bill with the mobile service carrier. People of all ages can use Crisis Text Line.</w:t>
                      </w:r>
                    </w:p>
                    <w:p w14:paraId="74AF84DF" w14:textId="3EBF9500" w:rsidR="00CF4075" w:rsidRDefault="00CF4075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inherit" w:hAnsi="inherit" w:cs="Segoe UI"/>
          <w:noProof/>
          <w:sz w:val="18"/>
          <w:szCs w:val="18"/>
          <w:bdr w:val="none" w:sz="0" w:space="0" w:color="auto" w:frame="1"/>
        </w:rPr>
        <w:drawing>
          <wp:inline distT="0" distB="0" distL="0" distR="0" wp14:anchorId="47796B25" wp14:editId="2C6ACE57">
            <wp:extent cx="1952625" cy="1885950"/>
            <wp:effectExtent l="0" t="0" r="9525" b="0"/>
            <wp:docPr id="1" name="Picture 1" descr="Crisis Text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sis Text Li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F32D9" w14:textId="21CFBD96" w:rsidR="00CF4075" w:rsidRDefault="00CF4075">
      <w:pPr>
        <w:rPr>
          <w:rFonts w:ascii="Arial" w:hAnsi="Arial" w:cs="Arial"/>
          <w:sz w:val="24"/>
          <w:szCs w:val="24"/>
        </w:rPr>
      </w:pPr>
    </w:p>
    <w:p w14:paraId="39A8DCAA" w14:textId="1E262FF0" w:rsidR="00CF4075" w:rsidRDefault="00CF4075">
      <w:pPr>
        <w:rPr>
          <w:rFonts w:ascii="Arial" w:hAnsi="Arial" w:cs="Arial"/>
          <w:sz w:val="24"/>
          <w:szCs w:val="24"/>
        </w:rPr>
      </w:pPr>
    </w:p>
    <w:p w14:paraId="3A09DD49" w14:textId="277AFDDB" w:rsidR="00CF4075" w:rsidRDefault="00CF4075">
      <w:pPr>
        <w:rPr>
          <w:rFonts w:ascii="Arial" w:hAnsi="Arial" w:cs="Arial"/>
          <w:sz w:val="24"/>
          <w:szCs w:val="24"/>
        </w:rPr>
      </w:pPr>
    </w:p>
    <w:p w14:paraId="34698736" w14:textId="127EF137" w:rsidR="00CF4075" w:rsidRDefault="003633F9">
      <w:pPr>
        <w:rPr>
          <w:rFonts w:ascii="Arial" w:hAnsi="Arial" w:cs="Arial"/>
          <w:sz w:val="24"/>
          <w:szCs w:val="24"/>
        </w:rPr>
      </w:pPr>
      <w:r w:rsidRPr="003633F9">
        <w:rPr>
          <w:rStyle w:val="Strong"/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6C952D" wp14:editId="1C686DA9">
                <wp:simplePos x="0" y="0"/>
                <wp:positionH relativeFrom="column">
                  <wp:posOffset>3438525</wp:posOffset>
                </wp:positionH>
                <wp:positionV relativeFrom="paragraph">
                  <wp:posOffset>283210</wp:posOffset>
                </wp:positionV>
                <wp:extent cx="2360930" cy="1404620"/>
                <wp:effectExtent l="0" t="0" r="22860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B9A61" w14:textId="77777777" w:rsidR="003633F9" w:rsidRDefault="003633F9" w:rsidP="003633F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33B64">
                              <w:rPr>
                                <w:rStyle w:val="Strong"/>
                                <w:rFonts w:ascii="Arial" w:hAnsi="Arial" w:cs="Arial"/>
                                <w:sz w:val="24"/>
                                <w:szCs w:val="24"/>
                              </w:rPr>
                              <w:t>Disaster Distress Helpline</w:t>
                            </w:r>
                            <w:r w:rsidRPr="00233B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hyperlink r:id="rId11" w:history="1">
                              <w:r w:rsidRPr="00233B64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1-800-985-5990</w:t>
                              </w:r>
                            </w:hyperlink>
                            <w:r w:rsidRPr="00233B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1-800-846-8517 TTY</w:t>
                            </w:r>
                            <w:r w:rsidRPr="00233B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Text "</w:t>
                            </w:r>
                            <w:proofErr w:type="spellStart"/>
                            <w:r w:rsidRPr="00233B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TalkWithUs</w:t>
                            </w:r>
                            <w:proofErr w:type="spellEnd"/>
                            <w:r w:rsidRPr="00233B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" to </w:t>
                            </w:r>
                            <w:hyperlink r:id="rId12" w:history="1">
                              <w:r w:rsidRPr="00233B64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66746</w:t>
                              </w:r>
                            </w:hyperlink>
                            <w:r w:rsidRPr="00233B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Spanish-speakers: Text "</w:t>
                            </w:r>
                            <w:proofErr w:type="spellStart"/>
                            <w:r w:rsidRPr="00233B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Hablanos</w:t>
                            </w:r>
                            <w:proofErr w:type="spellEnd"/>
                            <w:r w:rsidRPr="00233B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" to </w:t>
                            </w:r>
                            <w:hyperlink r:id="rId13" w:history="1">
                              <w:r w:rsidRPr="00233B64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66746</w:t>
                              </w:r>
                            </w:hyperlink>
                            <w:r w:rsidRPr="00233B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233B64">
                              <w:rPr>
                                <w:rStyle w:val="Emphasis"/>
                                <w:rFonts w:ascii="Arial" w:hAnsi="Arial" w:cs="Arial"/>
                                <w:sz w:val="24"/>
                                <w:szCs w:val="24"/>
                              </w:rPr>
                              <w:t>Available 24 hours a day, 7 days a week, year-round</w:t>
                            </w:r>
                          </w:p>
                          <w:p w14:paraId="2D2DE9D6" w14:textId="429A9324" w:rsidR="003633F9" w:rsidRDefault="003633F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6C952D" id="_x0000_s1027" type="#_x0000_t202" style="position:absolute;margin-left:270.75pt;margin-top:22.3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">
                <v:textbox style="mso-fit-shape-to-text:t">
                  <w:txbxContent>
                    <w:p w14:paraId="3F0B9A61" w14:textId="77777777" w:rsidR="003633F9" w:rsidRDefault="003633F9" w:rsidP="003633F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33B64">
                        <w:rPr>
                          <w:rStyle w:val="Strong"/>
                          <w:rFonts w:ascii="Arial" w:hAnsi="Arial" w:cs="Arial"/>
                          <w:sz w:val="24"/>
                          <w:szCs w:val="24"/>
                        </w:rPr>
                        <w:t>Disaster Distress Helpline</w:t>
                      </w:r>
                      <w:r w:rsidRPr="00233B64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hyperlink r:id="rId14" w:history="1">
                        <w:r w:rsidRPr="00233B64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1-800-985-5990</w:t>
                        </w:r>
                      </w:hyperlink>
                      <w:r w:rsidRPr="00233B64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>1-800-846-8517 TTY</w:t>
                      </w:r>
                      <w:r w:rsidRPr="00233B64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>Text "</w:t>
                      </w:r>
                      <w:proofErr w:type="spellStart"/>
                      <w:r w:rsidRPr="00233B64">
                        <w:rPr>
                          <w:rFonts w:ascii="Arial" w:hAnsi="Arial" w:cs="Arial"/>
                          <w:sz w:val="24"/>
                          <w:szCs w:val="24"/>
                        </w:rPr>
                        <w:t>TalkWithUs</w:t>
                      </w:r>
                      <w:proofErr w:type="spellEnd"/>
                      <w:r w:rsidRPr="00233B6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" to </w:t>
                      </w:r>
                      <w:hyperlink r:id="rId15" w:history="1">
                        <w:r w:rsidRPr="00233B64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66746</w:t>
                        </w:r>
                      </w:hyperlink>
                      <w:r w:rsidRPr="00233B64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>Spanish-speakers: Text "</w:t>
                      </w:r>
                      <w:proofErr w:type="spellStart"/>
                      <w:r w:rsidRPr="00233B64">
                        <w:rPr>
                          <w:rFonts w:ascii="Arial" w:hAnsi="Arial" w:cs="Arial"/>
                          <w:sz w:val="24"/>
                          <w:szCs w:val="24"/>
                        </w:rPr>
                        <w:t>Hablanos</w:t>
                      </w:r>
                      <w:proofErr w:type="spellEnd"/>
                      <w:r w:rsidRPr="00233B6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" to </w:t>
                      </w:r>
                      <w:hyperlink r:id="rId16" w:history="1">
                        <w:r w:rsidRPr="00233B64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66746</w:t>
                        </w:r>
                      </w:hyperlink>
                      <w:r w:rsidRPr="00233B64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233B64">
                        <w:rPr>
                          <w:rStyle w:val="Emphasis"/>
                          <w:rFonts w:ascii="Arial" w:hAnsi="Arial" w:cs="Arial"/>
                          <w:sz w:val="24"/>
                          <w:szCs w:val="24"/>
                        </w:rPr>
                        <w:t>Available 24 hours a day, 7 days a week, year-round</w:t>
                      </w:r>
                    </w:p>
                    <w:p w14:paraId="2D2DE9D6" w14:textId="429A9324" w:rsidR="003633F9" w:rsidRDefault="003633F9"/>
                  </w:txbxContent>
                </v:textbox>
                <w10:wrap type="square"/>
              </v:shape>
            </w:pict>
          </mc:Fallback>
        </mc:AlternateContent>
      </w:r>
    </w:p>
    <w:p w14:paraId="4E539095" w14:textId="076E5559" w:rsidR="00FC6AD6" w:rsidRPr="00FC6AD6" w:rsidRDefault="004D7A53" w:rsidP="004D7A53">
      <w:pPr>
        <w:tabs>
          <w:tab w:val="left" w:pos="180"/>
        </w:tabs>
        <w:rPr>
          <w:rFonts w:ascii="Arial" w:hAnsi="Arial" w:cs="Arial"/>
          <w:sz w:val="24"/>
          <w:szCs w:val="24"/>
        </w:rPr>
      </w:pPr>
      <w:r>
        <w:rPr>
          <w:rStyle w:val="Strong"/>
          <w:rFonts w:ascii="Arial" w:hAnsi="Arial" w:cs="Arial"/>
          <w:sz w:val="24"/>
          <w:szCs w:val="24"/>
        </w:rPr>
        <w:t xml:space="preserve">  </w:t>
      </w:r>
      <w:r w:rsidR="00FC6AD6" w:rsidRPr="00FC6AD6">
        <w:rPr>
          <w:rStyle w:val="Strong"/>
          <w:rFonts w:ascii="Arial" w:hAnsi="Arial" w:cs="Arial"/>
          <w:sz w:val="24"/>
          <w:szCs w:val="24"/>
        </w:rPr>
        <w:t>OhioMHAS Help Line</w:t>
      </w:r>
      <w:r w:rsidR="003633F9">
        <w:rPr>
          <w:rStyle w:val="Strong"/>
          <w:rFonts w:ascii="Arial" w:hAnsi="Arial" w:cs="Arial"/>
          <w:sz w:val="24"/>
          <w:szCs w:val="24"/>
        </w:rPr>
        <w:tab/>
      </w:r>
      <w:r w:rsidR="003633F9">
        <w:rPr>
          <w:rStyle w:val="Strong"/>
          <w:rFonts w:ascii="Arial" w:hAnsi="Arial" w:cs="Arial"/>
          <w:sz w:val="24"/>
          <w:szCs w:val="24"/>
        </w:rPr>
        <w:tab/>
      </w:r>
      <w:r w:rsidR="003633F9">
        <w:rPr>
          <w:rStyle w:val="Strong"/>
          <w:rFonts w:ascii="Arial" w:hAnsi="Arial" w:cs="Arial"/>
          <w:sz w:val="24"/>
          <w:szCs w:val="24"/>
        </w:rPr>
        <w:tab/>
      </w:r>
      <w:r w:rsidR="00FC6AD6" w:rsidRPr="00FC6AD6">
        <w:rPr>
          <w:rFonts w:ascii="Arial" w:hAnsi="Arial" w:cs="Arial"/>
          <w:sz w:val="24"/>
          <w:szCs w:val="24"/>
        </w:rPr>
        <w:br/>
      </w:r>
      <w:hyperlink r:id="rId17" w:history="1">
        <w:r>
          <w:rPr>
            <w:rStyle w:val="Hyperlink"/>
            <w:rFonts w:ascii="Arial" w:hAnsi="Arial" w:cs="Arial"/>
            <w:sz w:val="24"/>
            <w:szCs w:val="24"/>
          </w:rPr>
          <w:tab/>
        </w:r>
        <w:r w:rsidRPr="004D7A53">
          <w:rPr>
            <w:rStyle w:val="Hyperlink"/>
            <w:rFonts w:ascii="Arial" w:hAnsi="Arial" w:cs="Arial"/>
            <w:sz w:val="24"/>
            <w:szCs w:val="24"/>
            <w:u w:val="none"/>
          </w:rPr>
          <w:tab/>
        </w:r>
        <w:r>
          <w:rPr>
            <w:rStyle w:val="Hyperlink"/>
            <w:rFonts w:ascii="Arial" w:hAnsi="Arial" w:cs="Arial"/>
            <w:sz w:val="24"/>
            <w:szCs w:val="24"/>
          </w:rPr>
          <w:t>1-877-</w:t>
        </w:r>
        <w:r w:rsidR="00FC6AD6" w:rsidRPr="00FC6AD6">
          <w:rPr>
            <w:rStyle w:val="Hyperlink"/>
            <w:rFonts w:ascii="Arial" w:hAnsi="Arial" w:cs="Arial"/>
            <w:sz w:val="24"/>
            <w:szCs w:val="24"/>
          </w:rPr>
          <w:t>275-6364</w:t>
        </w:r>
      </w:hyperlink>
    </w:p>
    <w:p w14:paraId="1D834394" w14:textId="77777777" w:rsidR="00DF5C79" w:rsidRDefault="00DF5C79">
      <w:pPr>
        <w:rPr>
          <w:rStyle w:val="Strong"/>
          <w:rFonts w:ascii="Arial" w:hAnsi="Arial" w:cs="Arial"/>
          <w:sz w:val="24"/>
          <w:szCs w:val="24"/>
        </w:rPr>
      </w:pPr>
    </w:p>
    <w:p w14:paraId="1CBDB91A" w14:textId="6D43AD5B" w:rsidR="003633F9" w:rsidRDefault="003633F9">
      <w:pPr>
        <w:rPr>
          <w:rFonts w:ascii="Arial" w:hAnsi="Arial" w:cs="Arial"/>
          <w:sz w:val="24"/>
          <w:szCs w:val="24"/>
        </w:rPr>
      </w:pPr>
    </w:p>
    <w:p w14:paraId="585E6867" w14:textId="65706604" w:rsidR="003633F9" w:rsidRDefault="003633F9">
      <w:pPr>
        <w:rPr>
          <w:rFonts w:ascii="Arial" w:hAnsi="Arial" w:cs="Arial"/>
          <w:sz w:val="24"/>
          <w:szCs w:val="24"/>
        </w:rPr>
      </w:pPr>
    </w:p>
    <w:p w14:paraId="24069F91" w14:textId="36F4FD76" w:rsidR="003633F9" w:rsidRDefault="003633F9">
      <w:pPr>
        <w:rPr>
          <w:rFonts w:ascii="Arial" w:hAnsi="Arial" w:cs="Arial"/>
          <w:sz w:val="24"/>
          <w:szCs w:val="24"/>
        </w:rPr>
      </w:pPr>
    </w:p>
    <w:p w14:paraId="6FAC6591" w14:textId="43C15360" w:rsidR="00E1036D" w:rsidRDefault="00E1036D">
      <w:pPr>
        <w:rPr>
          <w:rFonts w:ascii="Arial" w:hAnsi="Arial" w:cs="Arial"/>
          <w:sz w:val="24"/>
          <w:szCs w:val="24"/>
        </w:rPr>
      </w:pPr>
    </w:p>
    <w:p w14:paraId="0534ACB2" w14:textId="50D1CEBA" w:rsidR="00E1036D" w:rsidRDefault="00E1036D">
      <w:pPr>
        <w:rPr>
          <w:rFonts w:ascii="Arial" w:hAnsi="Arial" w:cs="Arial"/>
          <w:sz w:val="24"/>
          <w:szCs w:val="24"/>
        </w:rPr>
      </w:pPr>
    </w:p>
    <w:p w14:paraId="2F59A8FF" w14:textId="77777777" w:rsidR="00E1036D" w:rsidRDefault="00E1036D">
      <w:pPr>
        <w:rPr>
          <w:rFonts w:ascii="Arial" w:hAnsi="Arial" w:cs="Arial"/>
          <w:b/>
          <w:bCs/>
          <w:sz w:val="24"/>
          <w:szCs w:val="24"/>
        </w:rPr>
      </w:pPr>
      <w:bookmarkStart w:id="1" w:name="_GoBack"/>
      <w:bookmarkEnd w:id="1"/>
    </w:p>
    <w:p w14:paraId="061390E4" w14:textId="18206F47" w:rsidR="00CF4075" w:rsidRPr="00FC6AD6" w:rsidRDefault="00CF4075">
      <w:pPr>
        <w:rPr>
          <w:rFonts w:ascii="Arial" w:hAnsi="Arial" w:cs="Arial"/>
          <w:b/>
          <w:bCs/>
          <w:sz w:val="24"/>
          <w:szCs w:val="24"/>
        </w:rPr>
      </w:pPr>
      <w:r w:rsidRPr="00FC6AD6">
        <w:rPr>
          <w:rFonts w:ascii="Arial" w:hAnsi="Arial" w:cs="Arial"/>
          <w:b/>
          <w:bCs/>
          <w:sz w:val="24"/>
          <w:szCs w:val="24"/>
        </w:rPr>
        <w:t xml:space="preserve">OMHAS Director Lori Criss – Managing Coronavirus </w:t>
      </w:r>
      <w:r w:rsidR="00233B64">
        <w:rPr>
          <w:rFonts w:ascii="Arial" w:hAnsi="Arial" w:cs="Arial"/>
          <w:b/>
          <w:bCs/>
          <w:sz w:val="24"/>
          <w:szCs w:val="24"/>
        </w:rPr>
        <w:t>R</w:t>
      </w:r>
      <w:r w:rsidRPr="00FC6AD6">
        <w:rPr>
          <w:rFonts w:ascii="Arial" w:hAnsi="Arial" w:cs="Arial"/>
          <w:b/>
          <w:bCs/>
          <w:sz w:val="24"/>
          <w:szCs w:val="24"/>
        </w:rPr>
        <w:t xml:space="preserve">elated </w:t>
      </w:r>
      <w:r w:rsidR="00233B64">
        <w:rPr>
          <w:rFonts w:ascii="Arial" w:hAnsi="Arial" w:cs="Arial"/>
          <w:b/>
          <w:bCs/>
          <w:sz w:val="24"/>
          <w:szCs w:val="24"/>
        </w:rPr>
        <w:t>S</w:t>
      </w:r>
      <w:r w:rsidRPr="00FC6AD6">
        <w:rPr>
          <w:rFonts w:ascii="Arial" w:hAnsi="Arial" w:cs="Arial"/>
          <w:b/>
          <w:bCs/>
          <w:sz w:val="24"/>
          <w:szCs w:val="24"/>
        </w:rPr>
        <w:t>tress</w:t>
      </w:r>
    </w:p>
    <w:p w14:paraId="4841090A" w14:textId="0742AA3E" w:rsidR="00E36C89" w:rsidRPr="00CF4075" w:rsidRDefault="0097133C">
      <w:pPr>
        <w:rPr>
          <w:rFonts w:ascii="Arial" w:hAnsi="Arial" w:cs="Arial"/>
          <w:sz w:val="24"/>
          <w:szCs w:val="24"/>
        </w:rPr>
      </w:pPr>
      <w:hyperlink r:id="rId18" w:history="1">
        <w:r w:rsidR="00CF4075" w:rsidRPr="00CF4075">
          <w:rPr>
            <w:rStyle w:val="Hyperlink"/>
            <w:rFonts w:ascii="Arial" w:hAnsi="Arial" w:cs="Arial"/>
            <w:sz w:val="24"/>
            <w:szCs w:val="24"/>
          </w:rPr>
          <w:t>https://www.youtube.com/watch?v=wTmJac_eTf8&amp;feature=youtu.be</w:t>
        </w:r>
      </w:hyperlink>
    </w:p>
    <w:p w14:paraId="2B0FB607" w14:textId="1EDD5892" w:rsidR="00CF4075" w:rsidRDefault="00CF407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B8133D7" w14:textId="77777777" w:rsidR="007641C6" w:rsidRDefault="007641C6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B31EA46" w14:textId="62748498" w:rsidR="00CF4075" w:rsidRPr="00CF4075" w:rsidRDefault="00CF4075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CF4075">
        <w:rPr>
          <w:rFonts w:ascii="Arial" w:hAnsi="Arial" w:cs="Arial"/>
          <w:b/>
          <w:bCs/>
          <w:sz w:val="24"/>
          <w:szCs w:val="24"/>
          <w:u w:val="single"/>
        </w:rPr>
        <w:t>Additional Resources</w:t>
      </w:r>
    </w:p>
    <w:p w14:paraId="61B7A050" w14:textId="42120470" w:rsidR="00E36C89" w:rsidRPr="00CF4075" w:rsidRDefault="00E36C89">
      <w:pPr>
        <w:rPr>
          <w:rFonts w:ascii="Arial" w:hAnsi="Arial" w:cs="Arial"/>
          <w:sz w:val="24"/>
          <w:szCs w:val="24"/>
        </w:rPr>
      </w:pPr>
      <w:r w:rsidRPr="00CF4075">
        <w:rPr>
          <w:rFonts w:ascii="Arial" w:hAnsi="Arial" w:cs="Arial"/>
          <w:sz w:val="24"/>
          <w:szCs w:val="24"/>
        </w:rPr>
        <w:t>Guided Meditation</w:t>
      </w:r>
    </w:p>
    <w:p w14:paraId="1FD116BF" w14:textId="49B2710A" w:rsidR="00733B5E" w:rsidRPr="00CF4075" w:rsidRDefault="0097133C">
      <w:pPr>
        <w:rPr>
          <w:rFonts w:ascii="Arial" w:hAnsi="Arial" w:cs="Arial"/>
          <w:sz w:val="24"/>
          <w:szCs w:val="24"/>
        </w:rPr>
      </w:pPr>
      <w:hyperlink r:id="rId19" w:history="1">
        <w:r w:rsidR="00E36C89" w:rsidRPr="00CF4075">
          <w:rPr>
            <w:rStyle w:val="Hyperlink"/>
            <w:rFonts w:ascii="Arial" w:hAnsi="Arial" w:cs="Arial"/>
            <w:sz w:val="24"/>
            <w:szCs w:val="24"/>
          </w:rPr>
          <w:t>http://www.ilivethelifeilove.com/10-best-guided-meditations/</w:t>
        </w:r>
      </w:hyperlink>
    </w:p>
    <w:p w14:paraId="53CE0B15" w14:textId="67D1918E" w:rsidR="00E36C89" w:rsidRPr="00CF4075" w:rsidRDefault="00E36C89">
      <w:pPr>
        <w:rPr>
          <w:rFonts w:ascii="Arial" w:hAnsi="Arial" w:cs="Arial"/>
          <w:sz w:val="24"/>
          <w:szCs w:val="24"/>
        </w:rPr>
      </w:pPr>
      <w:r w:rsidRPr="00CF4075">
        <w:rPr>
          <w:rFonts w:ascii="Arial" w:hAnsi="Arial" w:cs="Arial"/>
          <w:sz w:val="24"/>
          <w:szCs w:val="24"/>
        </w:rPr>
        <w:t>Meditation Relax Music</w:t>
      </w:r>
    </w:p>
    <w:p w14:paraId="4F1F8E79" w14:textId="1DB50CF0" w:rsidR="00E36C89" w:rsidRDefault="0097133C">
      <w:hyperlink r:id="rId20" w:history="1">
        <w:r w:rsidR="00E36C89" w:rsidRPr="00CF4075">
          <w:rPr>
            <w:rStyle w:val="Hyperlink"/>
            <w:rFonts w:ascii="Arial" w:hAnsi="Arial" w:cs="Arial"/>
            <w:sz w:val="24"/>
            <w:szCs w:val="24"/>
          </w:rPr>
          <w:t>https://www.youtube.com/user/YourRelaxMusic1</w:t>
        </w:r>
      </w:hyperlink>
    </w:p>
    <w:sectPr w:rsidR="00E36C89" w:rsidSect="006362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73510"/>
    <w:multiLevelType w:val="multilevel"/>
    <w:tmpl w:val="C5FA9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4C1EDE"/>
    <w:multiLevelType w:val="hybridMultilevel"/>
    <w:tmpl w:val="E072F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92095"/>
    <w:multiLevelType w:val="multilevel"/>
    <w:tmpl w:val="5DE21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9F4711"/>
    <w:multiLevelType w:val="hybridMultilevel"/>
    <w:tmpl w:val="4AC85B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252D6"/>
    <w:multiLevelType w:val="multilevel"/>
    <w:tmpl w:val="573C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420697"/>
    <w:multiLevelType w:val="hybridMultilevel"/>
    <w:tmpl w:val="E292B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C89"/>
    <w:rsid w:val="0000434A"/>
    <w:rsid w:val="000D1299"/>
    <w:rsid w:val="001A6C15"/>
    <w:rsid w:val="001D53FD"/>
    <w:rsid w:val="00233B64"/>
    <w:rsid w:val="003027E0"/>
    <w:rsid w:val="003633F9"/>
    <w:rsid w:val="00425C86"/>
    <w:rsid w:val="004D7A53"/>
    <w:rsid w:val="006362FC"/>
    <w:rsid w:val="00643677"/>
    <w:rsid w:val="006766E9"/>
    <w:rsid w:val="007641C6"/>
    <w:rsid w:val="0097133C"/>
    <w:rsid w:val="009714A1"/>
    <w:rsid w:val="00A02B3C"/>
    <w:rsid w:val="00A1293C"/>
    <w:rsid w:val="00B1250A"/>
    <w:rsid w:val="00B26523"/>
    <w:rsid w:val="00BA5469"/>
    <w:rsid w:val="00CF1DB7"/>
    <w:rsid w:val="00CF4075"/>
    <w:rsid w:val="00DA422F"/>
    <w:rsid w:val="00DF5C79"/>
    <w:rsid w:val="00E02100"/>
    <w:rsid w:val="00E1036D"/>
    <w:rsid w:val="00E202E2"/>
    <w:rsid w:val="00E36C89"/>
    <w:rsid w:val="00FC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E2659"/>
  <w15:chartTrackingRefBased/>
  <w15:docId w15:val="{5E7E5826-84D3-46D6-B5BE-25FC2191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6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36C89"/>
    <w:rPr>
      <w:b/>
      <w:bCs/>
    </w:rPr>
  </w:style>
  <w:style w:type="character" w:styleId="Hyperlink">
    <w:name w:val="Hyperlink"/>
    <w:basedOn w:val="DefaultParagraphFont"/>
    <w:uiPriority w:val="99"/>
    <w:unhideWhenUsed/>
    <w:rsid w:val="00E36C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C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36C89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233B64"/>
    <w:rPr>
      <w:i/>
      <w:iCs/>
    </w:rPr>
  </w:style>
  <w:style w:type="paragraph" w:styleId="ListParagraph">
    <w:name w:val="List Paragraph"/>
    <w:basedOn w:val="Normal"/>
    <w:uiPriority w:val="34"/>
    <w:qFormat/>
    <w:rsid w:val="00425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6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9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1895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94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70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55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097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26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513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8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1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5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5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2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0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88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44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ms:741741" TargetMode="External"/><Relationship Id="rId13" Type="http://schemas.openxmlformats.org/officeDocument/2006/relationships/hyperlink" Target="sms:66746" TargetMode="External"/><Relationship Id="rId18" Type="http://schemas.openxmlformats.org/officeDocument/2006/relationships/hyperlink" Target="https://www.youtube.com/watch?v=wTmJac_eTf8&amp;feature=youtu.b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sms:741741" TargetMode="External"/><Relationship Id="rId12" Type="http://schemas.openxmlformats.org/officeDocument/2006/relationships/hyperlink" Target="sms:66746" TargetMode="External"/><Relationship Id="rId17" Type="http://schemas.openxmlformats.org/officeDocument/2006/relationships/hyperlink" Target="tel:18772756364" TargetMode="External"/><Relationship Id="rId2" Type="http://schemas.openxmlformats.org/officeDocument/2006/relationships/styles" Target="styles.xml"/><Relationship Id="rId16" Type="http://schemas.openxmlformats.org/officeDocument/2006/relationships/hyperlink" Target="sms:66746" TargetMode="External"/><Relationship Id="rId20" Type="http://schemas.openxmlformats.org/officeDocument/2006/relationships/hyperlink" Target="https://www.youtube.com/user/YourRelaxMusic1" TargetMode="External"/><Relationship Id="rId1" Type="http://schemas.openxmlformats.org/officeDocument/2006/relationships/numbering" Target="numbering.xml"/><Relationship Id="rId6" Type="http://schemas.openxmlformats.org/officeDocument/2006/relationships/hyperlink" Target="sms:741741" TargetMode="External"/><Relationship Id="rId11" Type="http://schemas.openxmlformats.org/officeDocument/2006/relationships/hyperlink" Target="tel:18009855990" TargetMode="External"/><Relationship Id="rId5" Type="http://schemas.openxmlformats.org/officeDocument/2006/relationships/hyperlink" Target="http://coronavirus.ohio.gov/" TargetMode="External"/><Relationship Id="rId15" Type="http://schemas.openxmlformats.org/officeDocument/2006/relationships/hyperlink" Target="sms:66746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://www.ilivethelifeilove.com/10-best-guided-meditatio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sms:741741" TargetMode="External"/><Relationship Id="rId14" Type="http://schemas.openxmlformats.org/officeDocument/2006/relationships/hyperlink" Target="tel:1800985599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P Kehl</dc:creator>
  <cp:keywords/>
  <dc:description/>
  <cp:lastModifiedBy>Kim P Kehl</cp:lastModifiedBy>
  <cp:revision>7</cp:revision>
  <dcterms:created xsi:type="dcterms:W3CDTF">2020-03-24T14:23:00Z</dcterms:created>
  <dcterms:modified xsi:type="dcterms:W3CDTF">2020-03-27T20:11:00Z</dcterms:modified>
</cp:coreProperties>
</file>