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5F97" w14:textId="77777777" w:rsidR="00BB27D3" w:rsidRPr="00B43BE8" w:rsidRDefault="000E4474" w:rsidP="009E5EB9">
      <w:pPr>
        <w:spacing w:after="0"/>
        <w:rPr>
          <w:rFonts w:ascii="Century Gothic" w:hAnsi="Century Gothic"/>
          <w:b/>
          <w:color w:val="808080" w:themeColor="background1" w:themeShade="80"/>
          <w:sz w:val="28"/>
          <w:szCs w:val="28"/>
        </w:rPr>
      </w:pPr>
      <w:r w:rsidRPr="00B43BE8">
        <w:rPr>
          <w:rFonts w:ascii="Century Gothic" w:hAnsi="Century Gothic"/>
          <w:b/>
          <w:color w:val="808080" w:themeColor="background1" w:themeShade="80"/>
          <w:sz w:val="28"/>
          <w:szCs w:val="28"/>
        </w:rPr>
        <w:t>[Name of Facility]</w:t>
      </w:r>
    </w:p>
    <w:p w14:paraId="0BB91A65" w14:textId="77777777" w:rsidR="009E5EB9" w:rsidRPr="00B43BE8" w:rsidRDefault="00C86E9F" w:rsidP="009E5EB9">
      <w:pPr>
        <w:spacing w:after="0"/>
        <w:rPr>
          <w:rFonts w:ascii="Century Gothic" w:hAnsi="Century Gothic"/>
          <w:b/>
          <w:sz w:val="24"/>
          <w:szCs w:val="24"/>
        </w:rPr>
      </w:pPr>
      <w:r w:rsidRPr="00B43BE8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25A01" wp14:editId="2DA3C2C3">
                <wp:simplePos x="0" y="0"/>
                <wp:positionH relativeFrom="column">
                  <wp:posOffset>7273290</wp:posOffset>
                </wp:positionH>
                <wp:positionV relativeFrom="paragraph">
                  <wp:posOffset>73025</wp:posOffset>
                </wp:positionV>
                <wp:extent cx="2030619" cy="323850"/>
                <wp:effectExtent l="57150" t="0" r="84455" b="133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619" cy="323850"/>
                        </a:xfrm>
                        <a:prstGeom prst="rect">
                          <a:avLst/>
                        </a:prstGeom>
                        <a:solidFill>
                          <a:srgbClr val="ABE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82B9BF" w14:textId="77777777" w:rsidR="00C86E9F" w:rsidRPr="00C86E9F" w:rsidRDefault="0084121A" w:rsidP="000E4474">
                            <w:pPr>
                              <w:shd w:val="clear" w:color="auto" w:fill="ABE9FF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(YEAR) </w:t>
                            </w:r>
                            <w:r w:rsidR="00C86E9F" w:rsidRPr="00C86E9F">
                              <w:rPr>
                                <w:b/>
                                <w:sz w:val="32"/>
                                <w:szCs w:val="32"/>
                              </w:rPr>
                              <w:t>AVE</w:t>
                            </w:r>
                            <w:r w:rsidR="000E4474">
                              <w:rPr>
                                <w:b/>
                                <w:sz w:val="32"/>
                                <w:szCs w:val="32"/>
                              </w:rPr>
                              <w:t>RAGE</w:t>
                            </w:r>
                            <w:r w:rsidR="00C86E9F" w:rsidRPr="00C86E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447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362C">
                              <w:rPr>
                                <w:b/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25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2.7pt;margin-top:5.75pt;width:159.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" fillcolor="#abe9ff">
                <v:shadow on="t" color="#5a5a5a [2109]" offset="0,4pt"/>
                <v:textbox>
                  <w:txbxContent>
                    <w:p w14:paraId="0382B9BF" w14:textId="77777777" w:rsidR="00C86E9F" w:rsidRPr="00C86E9F" w:rsidRDefault="0084121A" w:rsidP="000E4474">
                      <w:pPr>
                        <w:shd w:val="clear" w:color="auto" w:fill="ABE9FF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(YEAR) </w:t>
                      </w:r>
                      <w:r w:rsidR="00C86E9F" w:rsidRPr="00C86E9F">
                        <w:rPr>
                          <w:b/>
                          <w:sz w:val="32"/>
                          <w:szCs w:val="32"/>
                        </w:rPr>
                        <w:t>AVE</w:t>
                      </w:r>
                      <w:r w:rsidR="000E4474">
                        <w:rPr>
                          <w:b/>
                          <w:sz w:val="32"/>
                          <w:szCs w:val="32"/>
                        </w:rPr>
                        <w:t>RAGE</w:t>
                      </w:r>
                      <w:r w:rsidR="00C86E9F" w:rsidRPr="00C86E9F">
                        <w:rPr>
                          <w:b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0E4474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3362C">
                        <w:rPr>
                          <w:b/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9E5EB9" w:rsidRPr="00B43BE8">
        <w:rPr>
          <w:rFonts w:ascii="Century Gothic" w:hAnsi="Century Gothic"/>
          <w:b/>
          <w:sz w:val="24"/>
          <w:szCs w:val="24"/>
        </w:rPr>
        <w:t>P</w:t>
      </w:r>
      <w:r w:rsidR="000E4474" w:rsidRPr="00B43BE8">
        <w:rPr>
          <w:rFonts w:ascii="Century Gothic" w:hAnsi="Century Gothic"/>
          <w:b/>
          <w:sz w:val="24"/>
          <w:szCs w:val="24"/>
        </w:rPr>
        <w:t>E</w:t>
      </w:r>
      <w:r w:rsidR="009E5EB9" w:rsidRPr="00B43BE8">
        <w:rPr>
          <w:rFonts w:ascii="Century Gothic" w:hAnsi="Century Gothic"/>
          <w:b/>
          <w:sz w:val="24"/>
          <w:szCs w:val="24"/>
        </w:rPr>
        <w:t>RFORMANCE IMPROVEMENT GOALS AND OBJECTIVES</w:t>
      </w:r>
      <w:r w:rsidR="00EA4A74" w:rsidRPr="00B43BE8">
        <w:rPr>
          <w:rFonts w:ascii="Century Gothic" w:hAnsi="Century Gothic"/>
          <w:b/>
          <w:sz w:val="24"/>
          <w:szCs w:val="24"/>
        </w:rPr>
        <w:t xml:space="preserve">: </w:t>
      </w:r>
      <w:r w:rsidR="00EA4A74" w:rsidRPr="00B43BE8">
        <w:rPr>
          <w:rFonts w:ascii="Century Gothic" w:hAnsi="Century Gothic"/>
          <w:b/>
          <w:color w:val="FFA347"/>
          <w:sz w:val="28"/>
          <w:szCs w:val="28"/>
        </w:rPr>
        <w:t>Activities Department</w:t>
      </w:r>
      <w:r w:rsidR="00203255" w:rsidRPr="00B43BE8">
        <w:rPr>
          <w:rFonts w:ascii="Century Gothic" w:hAnsi="Century Gothic"/>
          <w:b/>
          <w:color w:val="FFA347"/>
          <w:sz w:val="24"/>
          <w:szCs w:val="24"/>
        </w:rPr>
        <w:t xml:space="preserve">                                                                   </w:t>
      </w:r>
    </w:p>
    <w:p w14:paraId="573655F4" w14:textId="6EE0DDEA" w:rsidR="009E5EB9" w:rsidRPr="00B43BE8" w:rsidRDefault="0085130A" w:rsidP="009E5EB9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ACTIVITY REFUSAL REPORTING</w:t>
      </w:r>
      <w:bookmarkStart w:id="0" w:name="_GoBack"/>
      <w:bookmarkEnd w:id="0"/>
      <w:r w:rsidR="009E5EB9" w:rsidRPr="00B43BE8">
        <w:rPr>
          <w:rFonts w:ascii="Century Gothic" w:hAnsi="Century Gothic"/>
          <w:b/>
          <w:sz w:val="24"/>
          <w:szCs w:val="24"/>
        </w:rPr>
        <w:t xml:space="preserve"> WORKSHEET</w:t>
      </w:r>
    </w:p>
    <w:p w14:paraId="5A8C537F" w14:textId="77777777" w:rsidR="009E5EB9" w:rsidRPr="00B43BE8" w:rsidRDefault="009E5EB9" w:rsidP="009E5EB9">
      <w:pPr>
        <w:spacing w:after="0"/>
        <w:rPr>
          <w:rFonts w:ascii="Century Gothic" w:hAnsi="Century Gothic"/>
          <w:b/>
          <w:sz w:val="24"/>
          <w:szCs w:val="24"/>
        </w:rPr>
      </w:pP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Pr="00B43BE8">
        <w:rPr>
          <w:rFonts w:ascii="Century Gothic" w:hAnsi="Century Gothic"/>
          <w:b/>
          <w:sz w:val="24"/>
          <w:szCs w:val="24"/>
        </w:rPr>
        <w:tab/>
      </w:r>
      <w:r w:rsidR="00001CE5" w:rsidRPr="00B43BE8">
        <w:rPr>
          <w:rFonts w:ascii="Century Gothic" w:hAnsi="Century Gothic"/>
          <w:b/>
          <w:sz w:val="24"/>
          <w:szCs w:val="24"/>
        </w:rPr>
        <w:t xml:space="preserve">      </w:t>
      </w:r>
      <w:r w:rsidRPr="00B43BE8">
        <w:rPr>
          <w:rFonts w:ascii="Century Gothic" w:hAnsi="Century Gothic"/>
          <w:b/>
          <w:sz w:val="24"/>
          <w:szCs w:val="24"/>
        </w:rPr>
        <w:t xml:space="preserve">  </w:t>
      </w:r>
    </w:p>
    <w:tbl>
      <w:tblPr>
        <w:tblStyle w:val="TableGrid"/>
        <w:tblW w:w="148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17"/>
        <w:gridCol w:w="1440"/>
        <w:gridCol w:w="1440"/>
        <w:gridCol w:w="1013"/>
        <w:gridCol w:w="810"/>
        <w:gridCol w:w="900"/>
        <w:gridCol w:w="810"/>
        <w:gridCol w:w="720"/>
        <w:gridCol w:w="810"/>
        <w:gridCol w:w="810"/>
        <w:gridCol w:w="787"/>
        <w:gridCol w:w="720"/>
        <w:gridCol w:w="743"/>
        <w:gridCol w:w="900"/>
        <w:gridCol w:w="810"/>
        <w:gridCol w:w="697"/>
      </w:tblGrid>
      <w:tr w:rsidR="001C55F9" w:rsidRPr="00B43BE8" w14:paraId="6F23FECE" w14:textId="77777777" w:rsidTr="00B43BE8">
        <w:tc>
          <w:tcPr>
            <w:tcW w:w="1417" w:type="dxa"/>
            <w:shd w:val="clear" w:color="auto" w:fill="000000" w:themeFill="text1"/>
          </w:tcPr>
          <w:p w14:paraId="546C1184" w14:textId="77777777" w:rsidR="001C55F9" w:rsidRPr="00B43BE8" w:rsidRDefault="001C55F9" w:rsidP="009E5EB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0E8E1C0" w14:textId="77777777" w:rsidR="001C55F9" w:rsidRPr="00B43BE8" w:rsidRDefault="001C55F9" w:rsidP="009E5EB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12952B4" w14:textId="77777777" w:rsidR="001C55F9" w:rsidRPr="00B43BE8" w:rsidRDefault="001C55F9" w:rsidP="009E5EB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9566F98" w14:textId="77777777" w:rsidR="001C55F9" w:rsidRPr="00B43BE8" w:rsidRDefault="001C55F9" w:rsidP="007B2CA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EDA"/>
          </w:tcPr>
          <w:p w14:paraId="040420DE" w14:textId="77777777" w:rsidR="001C55F9" w:rsidRPr="00B43BE8" w:rsidRDefault="001C55F9" w:rsidP="001C55F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First Quarter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29C7FF"/>
          </w:tcPr>
          <w:p w14:paraId="2D6DA7DC" w14:textId="77777777" w:rsidR="001C55F9" w:rsidRPr="00B43BE8" w:rsidRDefault="001C55F9" w:rsidP="001C55F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Second Quarter</w:t>
            </w:r>
          </w:p>
        </w:tc>
        <w:tc>
          <w:tcPr>
            <w:tcW w:w="2250" w:type="dxa"/>
            <w:gridSpan w:val="3"/>
            <w:shd w:val="clear" w:color="auto" w:fill="ABE9FF"/>
          </w:tcPr>
          <w:p w14:paraId="62CD7A23" w14:textId="77777777" w:rsidR="001C55F9" w:rsidRPr="00B43BE8" w:rsidRDefault="001C55F9" w:rsidP="001C55F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Third Quarter</w:t>
            </w:r>
          </w:p>
        </w:tc>
        <w:tc>
          <w:tcPr>
            <w:tcW w:w="2407" w:type="dxa"/>
            <w:gridSpan w:val="3"/>
            <w:shd w:val="clear" w:color="auto" w:fill="D9F5FF"/>
          </w:tcPr>
          <w:p w14:paraId="7FD37B09" w14:textId="77777777" w:rsidR="001C55F9" w:rsidRPr="00B43BE8" w:rsidRDefault="001C55F9" w:rsidP="001C55F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Fourth Quarter</w:t>
            </w:r>
          </w:p>
        </w:tc>
      </w:tr>
      <w:tr w:rsidR="00B43BE8" w:rsidRPr="00B43BE8" w14:paraId="69D82DB5" w14:textId="77777777" w:rsidTr="00B43BE8">
        <w:tc>
          <w:tcPr>
            <w:tcW w:w="1417" w:type="dxa"/>
          </w:tcPr>
          <w:p w14:paraId="52F30C76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Performance Measures</w:t>
            </w:r>
          </w:p>
        </w:tc>
        <w:tc>
          <w:tcPr>
            <w:tcW w:w="1440" w:type="dxa"/>
          </w:tcPr>
          <w:p w14:paraId="5131ECCC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Numerator</w:t>
            </w:r>
          </w:p>
        </w:tc>
        <w:tc>
          <w:tcPr>
            <w:tcW w:w="1440" w:type="dxa"/>
          </w:tcPr>
          <w:p w14:paraId="03563776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Denominator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1D9A6C2E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Goal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834F109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0FB552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BD678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MAR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4F7E9B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APR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AB8BEF2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MAY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C82446C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JUN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3C87BC66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JUL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E5374BD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AUG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22B24EC7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SEP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D84F326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OCT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70BDE3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NOV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14:paraId="6031996F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DEC</w:t>
            </w:r>
          </w:p>
        </w:tc>
      </w:tr>
      <w:tr w:rsidR="001C55F9" w:rsidRPr="00B43BE8" w14:paraId="300C6253" w14:textId="77777777" w:rsidTr="00B43BE8">
        <w:tc>
          <w:tcPr>
            <w:tcW w:w="1417" w:type="dxa"/>
            <w:shd w:val="clear" w:color="auto" w:fill="B8CCE4" w:themeFill="accent1" w:themeFillTint="66"/>
          </w:tcPr>
          <w:p w14:paraId="255E78A9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8CCE4" w:themeFill="accent1" w:themeFillTint="66"/>
          </w:tcPr>
          <w:p w14:paraId="3447A132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B8CCE4" w:themeFill="accent1" w:themeFillTint="66"/>
          </w:tcPr>
          <w:p w14:paraId="3AFFBEAD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042BF94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9EDA"/>
          </w:tcPr>
          <w:p w14:paraId="1BBC443E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Average: %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shd w:val="clear" w:color="auto" w:fill="29C7FF"/>
          </w:tcPr>
          <w:p w14:paraId="2092D033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Average: %</w:t>
            </w:r>
          </w:p>
        </w:tc>
        <w:tc>
          <w:tcPr>
            <w:tcW w:w="2250" w:type="dxa"/>
            <w:gridSpan w:val="3"/>
            <w:shd w:val="clear" w:color="auto" w:fill="ABE9FF"/>
          </w:tcPr>
          <w:p w14:paraId="3B49F5F1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 xml:space="preserve">Average: </w:t>
            </w:r>
            <w:r w:rsidR="00C75544" w:rsidRPr="00B43BE8">
              <w:rPr>
                <w:rFonts w:ascii="Century Gothic" w:hAnsi="Century Gothic"/>
                <w:b/>
                <w:sz w:val="18"/>
                <w:szCs w:val="18"/>
              </w:rPr>
              <w:t>%</w:t>
            </w:r>
          </w:p>
        </w:tc>
        <w:tc>
          <w:tcPr>
            <w:tcW w:w="2407" w:type="dxa"/>
            <w:gridSpan w:val="3"/>
            <w:shd w:val="clear" w:color="auto" w:fill="D9F5FF"/>
          </w:tcPr>
          <w:p w14:paraId="1F6CE7FC" w14:textId="77777777" w:rsidR="001C55F9" w:rsidRPr="00B43BE8" w:rsidRDefault="001C55F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Average:</w:t>
            </w:r>
            <w:r w:rsidR="00A613E8" w:rsidRPr="00B43BE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91CE0" w:rsidRPr="00B43BE8">
              <w:rPr>
                <w:rFonts w:ascii="Century Gothic" w:hAnsi="Century Gothic"/>
                <w:b/>
                <w:sz w:val="18"/>
                <w:szCs w:val="18"/>
              </w:rPr>
              <w:t>%</w:t>
            </w:r>
          </w:p>
        </w:tc>
      </w:tr>
      <w:tr w:rsidR="00DB45FE" w:rsidRPr="00B43BE8" w14:paraId="42E9BE31" w14:textId="77777777" w:rsidTr="00B43BE8">
        <w:trPr>
          <w:trHeight w:val="818"/>
        </w:trPr>
        <w:tc>
          <w:tcPr>
            <w:tcW w:w="1417" w:type="dxa"/>
          </w:tcPr>
          <w:p w14:paraId="6624D155" w14:textId="77777777" w:rsidR="00D3362C" w:rsidRPr="00B43BE8" w:rsidRDefault="00001CE5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Refusal Rate</w:t>
            </w:r>
          </w:p>
          <w:p w14:paraId="2D7F9926" w14:textId="77777777" w:rsidR="004A14C0" w:rsidRPr="00B43BE8" w:rsidRDefault="004A14C0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231688" w14:textId="77777777" w:rsidR="00D3362C" w:rsidRPr="00B43BE8" w:rsidRDefault="00D3362C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241D13" w14:textId="77777777" w:rsidR="00001CE5" w:rsidRPr="00B43BE8" w:rsidRDefault="00001CE5" w:rsidP="00B43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BE8">
              <w:rPr>
                <w:rFonts w:ascii="Century Gothic" w:hAnsi="Century Gothic"/>
                <w:sz w:val="18"/>
                <w:szCs w:val="18"/>
              </w:rPr>
              <w:t xml:space="preserve">Number of </w:t>
            </w:r>
            <w:r w:rsidR="00B43BE8">
              <w:rPr>
                <w:rFonts w:ascii="Century Gothic" w:hAnsi="Century Gothic"/>
                <w:sz w:val="18"/>
                <w:szCs w:val="18"/>
              </w:rPr>
              <w:t>r</w:t>
            </w:r>
            <w:r w:rsidRPr="00B43BE8">
              <w:rPr>
                <w:rFonts w:ascii="Century Gothic" w:hAnsi="Century Gothic"/>
                <w:sz w:val="18"/>
                <w:szCs w:val="18"/>
              </w:rPr>
              <w:t xml:space="preserve">esident </w:t>
            </w:r>
            <w:r w:rsidR="00F842F9" w:rsidRPr="00B43BE8">
              <w:rPr>
                <w:rFonts w:ascii="Century Gothic" w:hAnsi="Century Gothic"/>
                <w:sz w:val="18"/>
                <w:szCs w:val="18"/>
              </w:rPr>
              <w:t xml:space="preserve">that </w:t>
            </w:r>
            <w:r w:rsidR="00B43BE8">
              <w:rPr>
                <w:rFonts w:ascii="Century Gothic" w:hAnsi="Century Gothic"/>
                <w:sz w:val="18"/>
                <w:szCs w:val="18"/>
              </w:rPr>
              <w:t>r</w:t>
            </w:r>
            <w:r w:rsidRPr="00B43BE8">
              <w:rPr>
                <w:rFonts w:ascii="Century Gothic" w:hAnsi="Century Gothic"/>
                <w:sz w:val="18"/>
                <w:szCs w:val="18"/>
              </w:rPr>
              <w:t>efus</w:t>
            </w:r>
            <w:r w:rsidR="00F842F9" w:rsidRPr="00B43BE8">
              <w:rPr>
                <w:rFonts w:ascii="Century Gothic" w:hAnsi="Century Gothic"/>
                <w:sz w:val="18"/>
                <w:szCs w:val="18"/>
              </w:rPr>
              <w:t>ed to attend</w:t>
            </w:r>
          </w:p>
        </w:tc>
        <w:tc>
          <w:tcPr>
            <w:tcW w:w="1440" w:type="dxa"/>
          </w:tcPr>
          <w:p w14:paraId="387C2830" w14:textId="77777777" w:rsidR="00001CE5" w:rsidRPr="00B43BE8" w:rsidRDefault="00001CE5" w:rsidP="00B43B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BE8">
              <w:rPr>
                <w:rFonts w:ascii="Century Gothic" w:hAnsi="Century Gothic"/>
                <w:sz w:val="18"/>
                <w:szCs w:val="18"/>
              </w:rPr>
              <w:t xml:space="preserve">Number of </w:t>
            </w:r>
            <w:r w:rsidR="00B43BE8">
              <w:rPr>
                <w:rFonts w:ascii="Century Gothic" w:hAnsi="Century Gothic"/>
                <w:sz w:val="18"/>
                <w:szCs w:val="18"/>
              </w:rPr>
              <w:t>r</w:t>
            </w:r>
            <w:r w:rsidRPr="00B43BE8">
              <w:rPr>
                <w:rFonts w:ascii="Century Gothic" w:hAnsi="Century Gothic"/>
                <w:sz w:val="18"/>
                <w:szCs w:val="18"/>
              </w:rPr>
              <w:t xml:space="preserve">esidents that </w:t>
            </w:r>
            <w:r w:rsidR="00F842F9" w:rsidRPr="00B43BE8">
              <w:rPr>
                <w:rFonts w:ascii="Century Gothic" w:hAnsi="Century Gothic"/>
                <w:sz w:val="18"/>
                <w:szCs w:val="18"/>
              </w:rPr>
              <w:t>were invited to attend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0E1E7B74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43BE8">
              <w:rPr>
                <w:rFonts w:ascii="Century Gothic" w:hAnsi="Century Gothic"/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2C597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8131164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F382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D209552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60D557D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8956911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14:paraId="36EC5DAF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4D2D85E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</w:tcPr>
          <w:p w14:paraId="47C3672A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E598802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BC36EB9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14:paraId="537B794F" w14:textId="77777777" w:rsidR="009E5EB9" w:rsidRPr="00B43BE8" w:rsidRDefault="009E5EB9" w:rsidP="00B43BE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1C322642" w14:textId="77777777" w:rsidR="009E5EB9" w:rsidRPr="00B43BE8" w:rsidRDefault="00B43BE8" w:rsidP="009E5EB9">
      <w:pPr>
        <w:spacing w:after="0"/>
        <w:rPr>
          <w:rFonts w:ascii="Century Gothic" w:hAnsi="Century Gothic"/>
          <w:b/>
          <w:sz w:val="24"/>
          <w:szCs w:val="24"/>
        </w:rPr>
      </w:pPr>
      <w:r w:rsidRPr="00B43BE8">
        <w:rPr>
          <w:rFonts w:ascii="Century Gothic" w:hAnsi="Century Gothic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E7389FA" wp14:editId="3181458A">
                <wp:simplePos x="0" y="0"/>
                <wp:positionH relativeFrom="page">
                  <wp:posOffset>5991225</wp:posOffset>
                </wp:positionH>
                <wp:positionV relativeFrom="page">
                  <wp:posOffset>2667000</wp:posOffset>
                </wp:positionV>
                <wp:extent cx="3783965" cy="4381500"/>
                <wp:effectExtent l="0" t="0" r="26035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965" cy="4381500"/>
                          <a:chOff x="-114176" y="0"/>
                          <a:chExt cx="2590042" cy="1008415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14176" y="0"/>
                            <a:ext cx="2590042" cy="10084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45EB46F" w14:textId="77777777" w:rsidR="00CD340F" w:rsidRPr="00EA4A74" w:rsidRDefault="009573B3" w:rsidP="00B43BE8">
                              <w:pPr>
                                <w:pStyle w:val="Heading1"/>
                                <w:spacing w:before="240" w:after="240"/>
                                <w:ind w:left="-180" w:right="-195"/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</w:rPr>
                              </w:pPr>
                              <w:r w:rsidRPr="00EA4A74">
                                <w:rPr>
                                  <w:rFonts w:ascii="Century Gothic" w:hAnsi="Century Gothic"/>
                                  <w:color w:val="auto"/>
                                  <w:u w:val="single"/>
                                </w:rPr>
                                <w:t xml:space="preserve">How We </w:t>
                              </w:r>
                              <w:r w:rsidR="00001CE5">
                                <w:rPr>
                                  <w:rFonts w:ascii="Century Gothic" w:hAnsi="Century Gothic"/>
                                  <w:color w:val="auto"/>
                                  <w:u w:val="single"/>
                                </w:rPr>
                                <w:t>are Working to</w:t>
                              </w:r>
                              <w:r w:rsidRPr="00EA4A74">
                                <w:rPr>
                                  <w:rFonts w:ascii="Century Gothic" w:hAnsi="Century Gothic"/>
                                  <w:color w:val="auto"/>
                                  <w:u w:val="single"/>
                                </w:rPr>
                                <w:t xml:space="preserve"> Improve</w:t>
                              </w:r>
                              <w:r w:rsidRPr="00EA4A74">
                                <w:rPr>
                                  <w:rFonts w:ascii="Century Gothic" w:hAnsi="Century Gothic"/>
                                  <w:color w:val="auto"/>
                                </w:rPr>
                                <w:t>:</w:t>
                              </w:r>
                            </w:p>
                            <w:p w14:paraId="203CE5EF" w14:textId="77777777" w:rsidR="00A353DC" w:rsidRDefault="00C15B85" w:rsidP="00B43BE8">
                              <w:pPr>
                                <w:pStyle w:val="ListParagraph"/>
                                <w:spacing w:line="480" w:lineRule="auto"/>
                                <w:ind w:left="90" w:right="-5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5B85">
                                <w:rPr>
                                  <w:sz w:val="18"/>
                                  <w:szCs w:val="18"/>
                                </w:rPr>
                                <w:t xml:space="preserve">We </w:t>
                              </w:r>
                              <w:r w:rsidR="00001CE5">
                                <w:rPr>
                                  <w:sz w:val="18"/>
                                  <w:szCs w:val="18"/>
                                </w:rPr>
                                <w:t>are working to improve</w:t>
                              </w:r>
                              <w:r w:rsidRPr="00C15B85">
                                <w:rPr>
                                  <w:sz w:val="18"/>
                                  <w:szCs w:val="18"/>
                                </w:rPr>
                                <w:t xml:space="preserve"> by the following:</w:t>
                              </w:r>
                            </w:p>
                            <w:p w14:paraId="5B4DD2F8" w14:textId="77777777" w:rsidR="00F842F9" w:rsidRPr="00C15B85" w:rsidRDefault="00F842F9" w:rsidP="00B43BE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480" w:lineRule="auto"/>
                                <w:ind w:left="360" w:right="-576" w:hanging="18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3A3696E" w14:textId="77777777" w:rsidR="00A353DC" w:rsidRPr="00C86E9F" w:rsidRDefault="00C86E9F" w:rsidP="00C86E9F">
                              <w:pPr>
                                <w:spacing w:line="480" w:lineRule="auto"/>
                                <w:ind w:right="-57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C86E9F">
                                <w:rPr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-67815" y="131532"/>
                            <a:ext cx="2503549" cy="591896"/>
                          </a:xfrm>
                          <a:prstGeom prst="rect">
                            <a:avLst/>
                          </a:prstGeom>
                          <a:solidFill>
                            <a:srgbClr val="29C7FF"/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chemeClr val="tx1">
                                <a:lumMod val="65000"/>
                                <a:lumOff val="35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D8FE65" w14:textId="77777777" w:rsidR="00CD340F" w:rsidRDefault="00CD340F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243" y="9659138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29C7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6D851" w14:textId="77777777" w:rsidR="00CD340F" w:rsidRDefault="00CD340F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389FA" id="Group 43" o:spid="_x0000_s1027" style="position:absolute;margin-left:471.75pt;margin-top:210pt;width:297.95pt;height:345pt;z-index:251654656;mso-position-horizontal-relative:page;mso-position-vertical-relative:page" coordorigin="-1141" coordsize="25900,100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">
                <v:rect id="AutoShape 14" o:spid="_x0000_s1028" style="position:absolute;left:-1141;width:25899;height:100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" fillcolor="white [3212]" strokecolor="black [3213]" strokeweight=".25pt">
                  <v:textbox inset="14.4pt,36pt,14.4pt,5.76pt">
                    <w:txbxContent>
                      <w:p w14:paraId="645EB46F" w14:textId="77777777" w:rsidR="00CD340F" w:rsidRPr="00EA4A74" w:rsidRDefault="009573B3" w:rsidP="00B43BE8">
                        <w:pPr>
                          <w:pStyle w:val="Heading1"/>
                          <w:spacing w:before="240" w:after="240"/>
                          <w:ind w:left="-180" w:right="-195"/>
                          <w:jc w:val="center"/>
                          <w:rPr>
                            <w:rFonts w:ascii="Century Gothic" w:hAnsi="Century Gothic"/>
                            <w:color w:val="000000" w:themeColor="text1"/>
                          </w:rPr>
                        </w:pPr>
                        <w:r w:rsidRPr="00EA4A74">
                          <w:rPr>
                            <w:rFonts w:ascii="Century Gothic" w:hAnsi="Century Gothic"/>
                            <w:color w:val="auto"/>
                            <w:u w:val="single"/>
                          </w:rPr>
                          <w:t xml:space="preserve">How We </w:t>
                        </w:r>
                        <w:r w:rsidR="00001CE5">
                          <w:rPr>
                            <w:rFonts w:ascii="Century Gothic" w:hAnsi="Century Gothic"/>
                            <w:color w:val="auto"/>
                            <w:u w:val="single"/>
                          </w:rPr>
                          <w:t>are Working to</w:t>
                        </w:r>
                        <w:r w:rsidRPr="00EA4A74">
                          <w:rPr>
                            <w:rFonts w:ascii="Century Gothic" w:hAnsi="Century Gothic"/>
                            <w:color w:val="auto"/>
                            <w:u w:val="single"/>
                          </w:rPr>
                          <w:t xml:space="preserve"> Improve</w:t>
                        </w:r>
                        <w:r w:rsidRPr="00EA4A74">
                          <w:rPr>
                            <w:rFonts w:ascii="Century Gothic" w:hAnsi="Century Gothic"/>
                            <w:color w:val="auto"/>
                          </w:rPr>
                          <w:t>:</w:t>
                        </w:r>
                      </w:p>
                      <w:p w14:paraId="203CE5EF" w14:textId="77777777" w:rsidR="00A353DC" w:rsidRDefault="00C15B85" w:rsidP="00B43BE8">
                        <w:pPr>
                          <w:pStyle w:val="ListParagraph"/>
                          <w:spacing w:line="480" w:lineRule="auto"/>
                          <w:ind w:left="90" w:right="-576"/>
                          <w:rPr>
                            <w:sz w:val="18"/>
                            <w:szCs w:val="18"/>
                          </w:rPr>
                        </w:pPr>
                        <w:r w:rsidRPr="00C15B85">
                          <w:rPr>
                            <w:sz w:val="18"/>
                            <w:szCs w:val="18"/>
                          </w:rPr>
                          <w:t xml:space="preserve">We </w:t>
                        </w:r>
                        <w:r w:rsidR="00001CE5">
                          <w:rPr>
                            <w:sz w:val="18"/>
                            <w:szCs w:val="18"/>
                          </w:rPr>
                          <w:t>are working to improve</w:t>
                        </w:r>
                        <w:r w:rsidRPr="00C15B85">
                          <w:rPr>
                            <w:sz w:val="18"/>
                            <w:szCs w:val="18"/>
                          </w:rPr>
                          <w:t xml:space="preserve"> by the following:</w:t>
                        </w:r>
                      </w:p>
                      <w:p w14:paraId="5B4DD2F8" w14:textId="77777777" w:rsidR="00F842F9" w:rsidRPr="00C15B85" w:rsidRDefault="00F842F9" w:rsidP="00B43BE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480" w:lineRule="auto"/>
                          <w:ind w:left="360" w:right="-576" w:hanging="180"/>
                          <w:rPr>
                            <w:sz w:val="18"/>
                            <w:szCs w:val="18"/>
                          </w:rPr>
                        </w:pPr>
                      </w:p>
                      <w:p w14:paraId="53A3696E" w14:textId="77777777" w:rsidR="00A353DC" w:rsidRPr="00C86E9F" w:rsidRDefault="00C86E9F" w:rsidP="00C86E9F">
                        <w:pPr>
                          <w:spacing w:line="480" w:lineRule="auto"/>
                          <w:ind w:right="-57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C86E9F">
                          <w:rPr>
                            <w:b/>
                            <w:noProof/>
                            <w:sz w:val="24"/>
                            <w:szCs w:val="24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45" o:spid="_x0000_s1029" style="position:absolute;left:-678;top:1315;width:25035;height:59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" fillcolor="#29c7ff" stroked="f" strokeweight="2pt">
                  <v:shadow on="t" color="#5a5a5a [2109]" offset="0,4pt"/>
                  <v:textbox inset="14.4pt,14.4pt,14.4pt,28.8pt">
                    <w:txbxContent>
                      <w:p w14:paraId="78D8FE65" w14:textId="77777777" w:rsidR="00CD340F" w:rsidRDefault="00CD340F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v:rect id="Rectangle 46" o:spid="_x0000_s1030" style="position:absolute;left:132;top:96591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" fillcolor="#29c7ff" stroked="f" strokeweight="2pt">
                  <v:textbox inset="14.4pt,14.4pt,14.4pt,28.8pt">
                    <w:txbxContent>
                      <w:p w14:paraId="3AF6D851" w14:textId="77777777" w:rsidR="00CD340F" w:rsidRDefault="00CD340F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B43BE8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7559394" wp14:editId="390B6371">
                <wp:simplePos x="0" y="0"/>
                <wp:positionH relativeFrom="margin">
                  <wp:posOffset>-3810</wp:posOffset>
                </wp:positionH>
                <wp:positionV relativeFrom="paragraph">
                  <wp:posOffset>125730</wp:posOffset>
                </wp:positionV>
                <wp:extent cx="5520055" cy="1314450"/>
                <wp:effectExtent l="0" t="0" r="234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B729" w14:textId="77777777" w:rsidR="008F2D40" w:rsidRPr="00BE2EFF" w:rsidRDefault="00EA4A74" w:rsidP="00B43BE8">
                            <w:pPr>
                              <w:spacing w:after="120"/>
                              <w:ind w:left="-90"/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  <w:r w:rsidRPr="00BE2EFF">
                              <w:rPr>
                                <w:rFonts w:ascii="Century Gothic" w:hAnsi="Century Gothic"/>
                                <w:b/>
                                <w:noProof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drawing>
                                <wp:inline distT="0" distB="0" distL="0" distR="0" wp14:anchorId="33F558BC" wp14:editId="6659F24C">
                                  <wp:extent cx="5418667" cy="394965"/>
                                  <wp:effectExtent l="38100" t="0" r="0" b="8191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4014" cy="401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chemeClr val="bg1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A789FD" w14:textId="77777777" w:rsidR="008F2D40" w:rsidRPr="00F842F9" w:rsidRDefault="008F2D40" w:rsidP="00B43BE8">
                            <w:pPr>
                              <w:spacing w:after="120"/>
                              <w:rPr>
                                <w:rFonts w:ascii="Century Gothic" w:hAnsi="Century Gothic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  <w:r w:rsidRPr="00BE2EFF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Description:</w:t>
                            </w:r>
                            <w:r w:rsidR="00001CE5" w:rsidRPr="00F842F9"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F842F9" w:rsidRPr="00F842F9"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>This measure</w:t>
                            </w:r>
                            <w:r w:rsidR="00F842F9"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  <w:t xml:space="preserve"> tracks the percentage of residents that are refusing the invitation to attend activities. </w:t>
                            </w:r>
                          </w:p>
                          <w:p w14:paraId="4E65B6E8" w14:textId="77777777" w:rsidR="008F2D40" w:rsidRPr="00BE2EFF" w:rsidRDefault="008F2D40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</w:p>
                          <w:p w14:paraId="2F26AFD5" w14:textId="77777777" w:rsidR="008F2D40" w:rsidRPr="00BE2EFF" w:rsidRDefault="008F2D40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9394" id="_x0000_s1031" type="#_x0000_t202" style="position:absolute;margin-left:-.3pt;margin-top:9.9pt;width:434.65pt;height:103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">
                <v:textbox>
                  <w:txbxContent>
                    <w:p w14:paraId="5848B729" w14:textId="77777777" w:rsidR="008F2D40" w:rsidRPr="00BE2EFF" w:rsidRDefault="00EA4A74" w:rsidP="00B43BE8">
                      <w:pPr>
                        <w:spacing w:after="120"/>
                        <w:ind w:left="-90"/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  <w:r w:rsidRPr="00BE2EFF">
                        <w:rPr>
                          <w:rFonts w:ascii="Century Gothic" w:hAnsi="Century Gothic"/>
                          <w:b/>
                          <w:noProof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drawing>
                          <wp:inline distT="0" distB="0" distL="0" distR="0" wp14:anchorId="33F558BC" wp14:editId="6659F24C">
                            <wp:extent cx="5418667" cy="394965"/>
                            <wp:effectExtent l="38100" t="0" r="0" b="8191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4014" cy="401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50800" dir="5400000" algn="ctr" rotWithShape="0">
                                        <a:schemeClr val="bg1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A789FD" w14:textId="77777777" w:rsidR="008F2D40" w:rsidRPr="00F842F9" w:rsidRDefault="008F2D40" w:rsidP="00B43BE8">
                      <w:pPr>
                        <w:spacing w:after="120"/>
                        <w:rPr>
                          <w:rFonts w:ascii="Century Gothic" w:hAnsi="Century Gothic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  <w:r w:rsidRPr="00BE2EFF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>Description:</w:t>
                      </w:r>
                      <w:r w:rsidR="00001CE5" w:rsidRPr="00F842F9"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 </w:t>
                      </w:r>
                      <w:r w:rsidR="00F842F9" w:rsidRPr="00F842F9"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>This measure</w:t>
                      </w:r>
                      <w:r w:rsidR="00F842F9"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  <w:t xml:space="preserve"> tracks the percentage of residents that are refusing the invitation to attend activities. </w:t>
                      </w:r>
                    </w:p>
                    <w:p w14:paraId="4E65B6E8" w14:textId="77777777" w:rsidR="008F2D40" w:rsidRPr="00BE2EFF" w:rsidRDefault="008F2D40">
                      <w:pPr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</w:p>
                    <w:p w14:paraId="2F26AFD5" w14:textId="77777777" w:rsidR="008F2D40" w:rsidRPr="00BE2EFF" w:rsidRDefault="008F2D40">
                      <w:pPr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50000"/>
                              <w14:lumOff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F27E41" w14:textId="77777777" w:rsidR="007B2CAF" w:rsidRPr="00B43BE8" w:rsidRDefault="00F842F9" w:rsidP="009E5EB9">
      <w:pPr>
        <w:spacing w:after="0"/>
        <w:rPr>
          <w:rFonts w:ascii="Century Gothic" w:hAnsi="Century Gothic"/>
          <w:b/>
          <w:sz w:val="24"/>
          <w:szCs w:val="24"/>
        </w:rPr>
      </w:pPr>
      <w:r w:rsidRPr="00B43BE8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2B541" wp14:editId="6E2031DD">
                <wp:simplePos x="0" y="0"/>
                <wp:positionH relativeFrom="margin">
                  <wp:posOffset>-3810</wp:posOffset>
                </wp:positionH>
                <wp:positionV relativeFrom="paragraph">
                  <wp:posOffset>1330324</wp:posOffset>
                </wp:positionV>
                <wp:extent cx="5531485" cy="2962275"/>
                <wp:effectExtent l="0" t="0" r="1206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4E25" w14:textId="77777777" w:rsidR="00C15B85" w:rsidRDefault="00C15B85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 w:rsidRPr="00F842F9">
                              <w:rPr>
                                <w:rFonts w:ascii="Century Gothic" w:hAnsi="Century Gothic"/>
                                <w:b/>
                                <w:u w:val="single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Follow up</w:t>
                            </w:r>
                            <w:r w:rsidRPr="00F842F9"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:</w:t>
                            </w:r>
                            <w:r w:rsidRPr="00F842F9">
                              <w:rPr>
                                <w:rFonts w:ascii="Century Gothic" w:hAnsi="Century Gothic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14:paraId="6990BF06" w14:textId="77777777" w:rsidR="00F842F9" w:rsidRDefault="00F842F9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The Activity Director will continue to monitor all reported resident activity refusals. Follow up will be conducted and a root cause analysis will be conducted to determine the reason for the refusal.</w:t>
                            </w:r>
                          </w:p>
                          <w:p w14:paraId="70FD445C" w14:textId="77777777" w:rsidR="00F842F9" w:rsidRPr="007F7D43" w:rsidRDefault="00F842F9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 w:rsidRPr="007F7D43"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Reasons stated:</w:t>
                            </w:r>
                          </w:p>
                          <w:p w14:paraId="3F346EF0" w14:textId="77777777" w:rsidR="00F842F9" w:rsidRPr="007F7D43" w:rsidRDefault="00F842F9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</w:p>
                          <w:p w14:paraId="5990CE38" w14:textId="77777777" w:rsidR="00F842F9" w:rsidRDefault="00B43BE8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Plan of Correction:</w:t>
                            </w:r>
                          </w:p>
                          <w:p w14:paraId="23441CCD" w14:textId="77777777" w:rsidR="00F842F9" w:rsidRDefault="00F842F9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</w:p>
                          <w:p w14:paraId="0711B1E1" w14:textId="77777777" w:rsidR="00F842F9" w:rsidRPr="007F7D43" w:rsidRDefault="00B43BE8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  <w:t>Results reported to:</w:t>
                            </w:r>
                          </w:p>
                          <w:p w14:paraId="4CE1AA34" w14:textId="77777777" w:rsidR="00F842F9" w:rsidRPr="00F842F9" w:rsidRDefault="00F842F9" w:rsidP="00B43BE8">
                            <w:pPr>
                              <w:spacing w:before="120" w:after="120"/>
                              <w:ind w:right="-135"/>
                              <w:rPr>
                                <w:rFonts w:ascii="Century Gothic" w:hAnsi="Century Goth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hadow>
                              </w:rPr>
                            </w:pPr>
                          </w:p>
                          <w:p w14:paraId="084B5FD7" w14:textId="77777777" w:rsidR="00B43BE8" w:rsidRDefault="00B43BE8" w:rsidP="00B43BE8">
                            <w:pPr>
                              <w:ind w:right="-13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B541" id="_x0000_s1032" type="#_x0000_t202" style="position:absolute;margin-left:-.3pt;margin-top:104.75pt;width:435.55pt;height:2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">
                <v:textbox>
                  <w:txbxContent>
                    <w:p w14:paraId="45264E25" w14:textId="77777777" w:rsidR="00C15B85" w:rsidRDefault="00C15B85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 w:rsidRPr="00F842F9">
                        <w:rPr>
                          <w:rFonts w:ascii="Century Gothic" w:hAnsi="Century Gothic"/>
                          <w:b/>
                          <w:u w:val="single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Follow up</w:t>
                      </w:r>
                      <w:r w:rsidRPr="00F842F9"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:</w:t>
                      </w:r>
                      <w:r w:rsidRPr="00F842F9">
                        <w:rPr>
                          <w:rFonts w:ascii="Century Gothic" w:hAnsi="Century Gothic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 xml:space="preserve"> </w:t>
                      </w:r>
                    </w:p>
                    <w:p w14:paraId="6990BF06" w14:textId="77777777" w:rsidR="00F842F9" w:rsidRDefault="00F842F9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The Activity Director will continue to monitor all reported resident activity refusals. Follow up will be conducted and a root cause analysis will be conducted to determine the reason for the refusal.</w:t>
                      </w:r>
                    </w:p>
                    <w:p w14:paraId="70FD445C" w14:textId="77777777" w:rsidR="00F842F9" w:rsidRPr="007F7D43" w:rsidRDefault="00F842F9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 w:rsidRPr="007F7D43"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Reasons stated:</w:t>
                      </w:r>
                    </w:p>
                    <w:p w14:paraId="3F346EF0" w14:textId="77777777" w:rsidR="00F842F9" w:rsidRPr="007F7D43" w:rsidRDefault="00F842F9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</w:p>
                    <w:p w14:paraId="5990CE38" w14:textId="77777777" w:rsidR="00F842F9" w:rsidRDefault="00B43BE8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Plan of Correction:</w:t>
                      </w:r>
                    </w:p>
                    <w:p w14:paraId="23441CCD" w14:textId="77777777" w:rsidR="00F842F9" w:rsidRDefault="00F842F9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</w:p>
                    <w:p w14:paraId="0711B1E1" w14:textId="77777777" w:rsidR="00F842F9" w:rsidRPr="007F7D43" w:rsidRDefault="00B43BE8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  <w:t>Results reported to:</w:t>
                      </w:r>
                    </w:p>
                    <w:p w14:paraId="4CE1AA34" w14:textId="77777777" w:rsidR="00F842F9" w:rsidRPr="00F842F9" w:rsidRDefault="00F842F9" w:rsidP="00B43BE8">
                      <w:pPr>
                        <w:spacing w:before="120" w:after="120"/>
                        <w:ind w:right="-135"/>
                        <w:rPr>
                          <w:rFonts w:ascii="Century Gothic" w:hAnsi="Century Goth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>
                              <w14:lumMod w14:val="65000"/>
                              <w14:lumOff w14:val="35000"/>
                            </w14:schemeClr>
                          </w14:shadow>
                        </w:rPr>
                      </w:pPr>
                    </w:p>
                    <w:p w14:paraId="084B5FD7" w14:textId="77777777" w:rsidR="00B43BE8" w:rsidRDefault="00B43BE8" w:rsidP="00B43BE8">
                      <w:pPr>
                        <w:ind w:right="-13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74" w:rsidRPr="00B43BE8">
        <w:rPr>
          <w:rFonts w:ascii="Century Gothic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25CE6A" wp14:editId="196C9E57">
                <wp:simplePos x="0" y="0"/>
                <wp:positionH relativeFrom="column">
                  <wp:posOffset>-4879129</wp:posOffset>
                </wp:positionH>
                <wp:positionV relativeFrom="paragraph">
                  <wp:posOffset>46637</wp:posOffset>
                </wp:positionV>
                <wp:extent cx="4188178" cy="259644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178" cy="25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36C2" w14:textId="77777777" w:rsidR="00EA4A74" w:rsidRPr="00EA4A74" w:rsidRDefault="00EA4A7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                  </w:t>
                            </w:r>
                            <w:r w:rsidRPr="00EA4A7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Detail of Performance Measure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CE6A" id="Text Box 7" o:spid="_x0000_s1033" type="#_x0000_t202" style="position:absolute;margin-left:-384.2pt;margin-top:3.65pt;width:329.8pt;height:20.4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" filled="f" stroked="f" strokeweight=".5pt">
                <v:textbox>
                  <w:txbxContent>
                    <w:p w14:paraId="2F1736C2" w14:textId="77777777" w:rsidR="00EA4A74" w:rsidRPr="00EA4A74" w:rsidRDefault="00EA4A7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                  </w:t>
                      </w:r>
                      <w:r w:rsidRPr="00EA4A7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Detail of Performance Measure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2CAF" w:rsidRPr="00B43BE8" w:rsidSect="00430E4E">
      <w:footerReference w:type="default" r:id="rId8"/>
      <w:pgSz w:w="15840" w:h="12240" w:orient="landscape"/>
      <w:pgMar w:top="720" w:right="144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70852" w14:textId="77777777" w:rsidR="0090126A" w:rsidRDefault="0090126A" w:rsidP="00C15B85">
      <w:pPr>
        <w:spacing w:after="0" w:line="240" w:lineRule="auto"/>
      </w:pPr>
      <w:r>
        <w:separator/>
      </w:r>
    </w:p>
  </w:endnote>
  <w:endnote w:type="continuationSeparator" w:id="0">
    <w:p w14:paraId="5260AD0E" w14:textId="77777777" w:rsidR="0090126A" w:rsidRDefault="0090126A" w:rsidP="00C1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6ADE" w14:textId="77777777" w:rsidR="008F2D40" w:rsidRPr="008F2D40" w:rsidRDefault="008F2D40" w:rsidP="00B43BE8">
    <w:pPr>
      <w:pStyle w:val="Footer"/>
      <w:ind w:right="-936"/>
    </w:pPr>
    <w:r w:rsidRPr="00154DF5">
      <w:rPr>
        <w:sz w:val="20"/>
        <w:szCs w:val="20"/>
      </w:rPr>
      <w:t>© Copyright 201</w:t>
    </w:r>
    <w:r>
      <w:rPr>
        <w:sz w:val="20"/>
        <w:szCs w:val="20"/>
      </w:rPr>
      <w:t>8</w:t>
    </w:r>
    <w:r w:rsidRPr="00154DF5">
      <w:rPr>
        <w:sz w:val="20"/>
        <w:szCs w:val="20"/>
      </w:rPr>
      <w:t xml:space="preserve"> The Compliance Store, LLC.  All rights reserved</w:t>
    </w:r>
    <w:r w:rsidR="00EA4A74">
      <w:rPr>
        <w:sz w:val="20"/>
        <w:szCs w:val="20"/>
      </w:rPr>
      <w:t xml:space="preserve">                                                                             </w:t>
    </w:r>
    <w:r w:rsidR="00B43BE8">
      <w:rPr>
        <w:sz w:val="20"/>
        <w:szCs w:val="20"/>
      </w:rPr>
      <w:t xml:space="preserve">                    </w:t>
    </w:r>
    <w:r w:rsidR="00EA4A74">
      <w:rPr>
        <w:sz w:val="20"/>
        <w:szCs w:val="20"/>
      </w:rPr>
      <w:t xml:space="preserve">  </w:t>
    </w:r>
    <w:r w:rsidR="00B43BE8">
      <w:rPr>
        <w:sz w:val="20"/>
        <w:szCs w:val="20"/>
      </w:rPr>
      <w:t xml:space="preserve">      </w:t>
    </w:r>
    <w:r w:rsidR="00EA4A74">
      <w:rPr>
        <w:sz w:val="20"/>
        <w:szCs w:val="20"/>
      </w:rPr>
      <w:t>Quality Assurance and Performance Improvement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31D4F" w14:textId="77777777" w:rsidR="0090126A" w:rsidRDefault="0090126A" w:rsidP="00C15B85">
      <w:pPr>
        <w:spacing w:after="0" w:line="240" w:lineRule="auto"/>
      </w:pPr>
      <w:r>
        <w:separator/>
      </w:r>
    </w:p>
  </w:footnote>
  <w:footnote w:type="continuationSeparator" w:id="0">
    <w:p w14:paraId="02AEBFDC" w14:textId="77777777" w:rsidR="0090126A" w:rsidRDefault="0090126A" w:rsidP="00C1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5FE"/>
    <w:multiLevelType w:val="hybridMultilevel"/>
    <w:tmpl w:val="B972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CC3"/>
    <w:multiLevelType w:val="hybridMultilevel"/>
    <w:tmpl w:val="F44A5C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B9"/>
    <w:rsid w:val="00001CE5"/>
    <w:rsid w:val="00015527"/>
    <w:rsid w:val="000355C4"/>
    <w:rsid w:val="000863E1"/>
    <w:rsid w:val="000A2335"/>
    <w:rsid w:val="000A7E44"/>
    <w:rsid w:val="000B29AA"/>
    <w:rsid w:val="000C099D"/>
    <w:rsid w:val="000C17F4"/>
    <w:rsid w:val="000C275A"/>
    <w:rsid w:val="000E4474"/>
    <w:rsid w:val="00184F28"/>
    <w:rsid w:val="001C55F9"/>
    <w:rsid w:val="00203255"/>
    <w:rsid w:val="00235DDD"/>
    <w:rsid w:val="003764E4"/>
    <w:rsid w:val="00430E4E"/>
    <w:rsid w:val="0046201F"/>
    <w:rsid w:val="004A14C0"/>
    <w:rsid w:val="00564526"/>
    <w:rsid w:val="005C2935"/>
    <w:rsid w:val="005C46BB"/>
    <w:rsid w:val="005F13D7"/>
    <w:rsid w:val="00681692"/>
    <w:rsid w:val="00681B70"/>
    <w:rsid w:val="007B2CAF"/>
    <w:rsid w:val="007D1DE6"/>
    <w:rsid w:val="007E4F52"/>
    <w:rsid w:val="00830AEA"/>
    <w:rsid w:val="0084121A"/>
    <w:rsid w:val="0085130A"/>
    <w:rsid w:val="008B7898"/>
    <w:rsid w:val="008F2D40"/>
    <w:rsid w:val="0090126A"/>
    <w:rsid w:val="00926823"/>
    <w:rsid w:val="00954878"/>
    <w:rsid w:val="009573B3"/>
    <w:rsid w:val="009C5BF7"/>
    <w:rsid w:val="009E4EC8"/>
    <w:rsid w:val="009E5EB9"/>
    <w:rsid w:val="00A353DC"/>
    <w:rsid w:val="00A613E8"/>
    <w:rsid w:val="00AE3E0E"/>
    <w:rsid w:val="00B43BE8"/>
    <w:rsid w:val="00B65D65"/>
    <w:rsid w:val="00B74D3A"/>
    <w:rsid w:val="00B83161"/>
    <w:rsid w:val="00B93969"/>
    <w:rsid w:val="00BB27D3"/>
    <w:rsid w:val="00BB5B33"/>
    <w:rsid w:val="00BE2EFF"/>
    <w:rsid w:val="00C15B85"/>
    <w:rsid w:val="00C6097B"/>
    <w:rsid w:val="00C66489"/>
    <w:rsid w:val="00C75544"/>
    <w:rsid w:val="00C86784"/>
    <w:rsid w:val="00C86E9F"/>
    <w:rsid w:val="00CD340F"/>
    <w:rsid w:val="00CE1A9D"/>
    <w:rsid w:val="00D01C2F"/>
    <w:rsid w:val="00D3362C"/>
    <w:rsid w:val="00D83E4E"/>
    <w:rsid w:val="00D86499"/>
    <w:rsid w:val="00DB45FE"/>
    <w:rsid w:val="00E01115"/>
    <w:rsid w:val="00E4052E"/>
    <w:rsid w:val="00EA4A74"/>
    <w:rsid w:val="00F25B6B"/>
    <w:rsid w:val="00F842F9"/>
    <w:rsid w:val="00F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92A1"/>
  <w15:docId w15:val="{0C5F1994-98C0-47AC-8C88-7D029635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3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D34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57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5"/>
  </w:style>
  <w:style w:type="paragraph" w:styleId="Footer">
    <w:name w:val="footer"/>
    <w:basedOn w:val="Normal"/>
    <w:link w:val="FooterChar"/>
    <w:uiPriority w:val="99"/>
    <w:unhideWhenUsed/>
    <w:rsid w:val="00C15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S. Baggett</dc:creator>
  <cp:lastModifiedBy>McNeal-White, Linda</cp:lastModifiedBy>
  <cp:revision>2</cp:revision>
  <cp:lastPrinted>2017-01-03T18:58:00Z</cp:lastPrinted>
  <dcterms:created xsi:type="dcterms:W3CDTF">2020-02-25T01:42:00Z</dcterms:created>
  <dcterms:modified xsi:type="dcterms:W3CDTF">2020-02-25T01:42:00Z</dcterms:modified>
</cp:coreProperties>
</file>